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0AB" w:rsidRPr="002460AB" w:rsidRDefault="002460AB" w:rsidP="00373960">
      <w:pPr>
        <w:spacing w:after="0"/>
        <w:rPr>
          <w:b/>
          <w:sz w:val="24"/>
          <w:szCs w:val="24"/>
        </w:rPr>
      </w:pPr>
      <w:r w:rsidRPr="002460AB">
        <w:rPr>
          <w:b/>
          <w:sz w:val="24"/>
          <w:szCs w:val="24"/>
        </w:rPr>
        <w:t>Radovednih pet</w:t>
      </w:r>
    </w:p>
    <w:p w:rsidR="002460AB" w:rsidRPr="002460AB" w:rsidRDefault="00480E60" w:rsidP="0037396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MATEMATIKA</w:t>
      </w:r>
      <w:r w:rsidR="002460AB" w:rsidRPr="002460AB">
        <w:rPr>
          <w:b/>
          <w:sz w:val="24"/>
          <w:szCs w:val="24"/>
        </w:rPr>
        <w:t xml:space="preserve"> 4</w:t>
      </w:r>
    </w:p>
    <w:p w:rsidR="004E3834" w:rsidRDefault="002460AB" w:rsidP="00373960">
      <w:pPr>
        <w:spacing w:after="0"/>
        <w:rPr>
          <w:b/>
          <w:sz w:val="24"/>
          <w:szCs w:val="24"/>
        </w:rPr>
      </w:pPr>
      <w:r w:rsidRPr="002460AB">
        <w:rPr>
          <w:b/>
          <w:sz w:val="24"/>
          <w:szCs w:val="24"/>
        </w:rPr>
        <w:t>Zapiski v zvezek</w:t>
      </w:r>
      <w:r>
        <w:rPr>
          <w:b/>
          <w:sz w:val="24"/>
          <w:szCs w:val="24"/>
        </w:rPr>
        <w:t xml:space="preserve"> </w:t>
      </w:r>
    </w:p>
    <w:p w:rsidR="00373960" w:rsidRPr="002460AB" w:rsidRDefault="00373960" w:rsidP="0037396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Pripravil: Mladen Kopasić</w:t>
      </w:r>
    </w:p>
    <w:p w:rsidR="002460AB" w:rsidRPr="002460AB" w:rsidRDefault="002460AB" w:rsidP="00373960">
      <w:pPr>
        <w:spacing w:after="0"/>
        <w:rPr>
          <w:sz w:val="24"/>
          <w:szCs w:val="24"/>
        </w:rPr>
      </w:pPr>
    </w:p>
    <w:p w:rsidR="00480E60" w:rsidRDefault="00F6371C" w:rsidP="00373960">
      <w:pPr>
        <w:spacing w:after="0"/>
      </w:pPr>
      <w:r w:rsidRPr="001C786C">
        <w:object w:dxaOrig="7786" w:dyaOrig="19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pt;height:98.5pt" o:ole="">
            <v:imagedata r:id="rId7" o:title=""/>
          </v:shape>
          <o:OLEObject Type="Embed" ProgID="PBrush" ShapeID="_x0000_i1025" DrawAspect="Content" ObjectID="_1578467833" r:id="rId8"/>
        </w:object>
      </w:r>
    </w:p>
    <w:p w:rsidR="00480E60" w:rsidRDefault="00480E60" w:rsidP="00373960">
      <w:pPr>
        <w:spacing w:after="0"/>
      </w:pPr>
    </w:p>
    <w:p w:rsidR="00480E60" w:rsidRDefault="00480E60" w:rsidP="00373960">
      <w:pPr>
        <w:spacing w:after="0"/>
        <w:rPr>
          <w:color w:val="FF0000"/>
          <w:sz w:val="24"/>
          <w:szCs w:val="24"/>
        </w:rPr>
      </w:pPr>
    </w:p>
    <w:p w:rsidR="00D9251A" w:rsidRDefault="00D9251A" w:rsidP="00373960">
      <w:pPr>
        <w:spacing w:after="0"/>
        <w:rPr>
          <w:color w:val="FF0000"/>
          <w:sz w:val="24"/>
          <w:szCs w:val="24"/>
        </w:rPr>
      </w:pPr>
    </w:p>
    <w:p w:rsidR="00480E60" w:rsidRDefault="00F6371C" w:rsidP="00373960">
      <w:pPr>
        <w:spacing w:after="0"/>
      </w:pPr>
      <w:r w:rsidRPr="001C786C">
        <w:object w:dxaOrig="7786" w:dyaOrig="3540">
          <v:shape id="_x0000_i1026" type="#_x0000_t75" style="width:423pt;height:190.5pt" o:ole="">
            <v:imagedata r:id="rId9" o:title=""/>
          </v:shape>
          <o:OLEObject Type="Embed" ProgID="PBrush" ShapeID="_x0000_i1026" DrawAspect="Content" ObjectID="_1578467834" r:id="rId10"/>
        </w:object>
      </w:r>
    </w:p>
    <w:p w:rsidR="00480E60" w:rsidRDefault="00480E60" w:rsidP="00373960">
      <w:pPr>
        <w:spacing w:after="0"/>
      </w:pPr>
    </w:p>
    <w:p w:rsidR="00480E60" w:rsidRDefault="00480E60" w:rsidP="00373960">
      <w:pPr>
        <w:spacing w:after="0"/>
        <w:rPr>
          <w:color w:val="FF0000"/>
          <w:sz w:val="24"/>
          <w:szCs w:val="24"/>
        </w:rPr>
      </w:pPr>
    </w:p>
    <w:p w:rsidR="00480E60" w:rsidRDefault="00480E60" w:rsidP="00373960">
      <w:pPr>
        <w:spacing w:after="0"/>
      </w:pPr>
    </w:p>
    <w:p w:rsidR="00480E60" w:rsidRDefault="00480E60" w:rsidP="00373960">
      <w:pPr>
        <w:spacing w:after="0"/>
      </w:pPr>
    </w:p>
    <w:p w:rsidR="00480E60" w:rsidRDefault="00F6371C" w:rsidP="00373960">
      <w:pPr>
        <w:spacing w:after="0"/>
      </w:pPr>
      <w:r w:rsidRPr="001C786C">
        <w:object w:dxaOrig="8791" w:dyaOrig="3960">
          <v:shape id="_x0000_i1027" type="#_x0000_t75" style="width:435.5pt;height:199pt" o:ole="">
            <v:imagedata r:id="rId11" o:title=""/>
          </v:shape>
          <o:OLEObject Type="Embed" ProgID="PBrush" ShapeID="_x0000_i1027" DrawAspect="Content" ObjectID="_1578467835" r:id="rId12"/>
        </w:object>
      </w:r>
    </w:p>
    <w:p w:rsidR="00480E60" w:rsidRDefault="00480E60" w:rsidP="00373960">
      <w:pPr>
        <w:spacing w:after="0"/>
      </w:pPr>
    </w:p>
    <w:p w:rsidR="00480E60" w:rsidRDefault="00480E60" w:rsidP="00BD5BF0">
      <w:pPr>
        <w:rPr>
          <w:rFonts w:eastAsia="Calibri"/>
        </w:rPr>
      </w:pPr>
      <w:r>
        <w:br w:type="page"/>
      </w:r>
      <w:r w:rsidR="00F6371C" w:rsidRPr="001C786C">
        <w:object w:dxaOrig="9511" w:dyaOrig="4679">
          <v:shape id="_x0000_i1028" type="#_x0000_t75" style="width:462.5pt;height:223.5pt" o:ole="">
            <v:imagedata r:id="rId13" o:title=""/>
          </v:shape>
          <o:OLEObject Type="Embed" ProgID="PBrush" ShapeID="_x0000_i1028" DrawAspect="Content" ObjectID="_1578467836" r:id="rId14"/>
        </w:object>
      </w:r>
      <w:r w:rsidR="00F6371C" w:rsidRPr="005D0564">
        <w:rPr>
          <w:rFonts w:eastAsia="Calibri"/>
        </w:rPr>
        <w:object w:dxaOrig="7499" w:dyaOrig="3195">
          <v:shape id="_x0000_i1029" type="#_x0000_t75" style="width:444pt;height:191pt" o:ole="">
            <v:imagedata r:id="rId15" o:title=""/>
          </v:shape>
          <o:OLEObject Type="Embed" ProgID="PBrush" ShapeID="_x0000_i1029" DrawAspect="Content" ObjectID="_1578467837" r:id="rId16"/>
        </w:object>
      </w:r>
    </w:p>
    <w:p w:rsidR="00480E60" w:rsidRDefault="00480E60" w:rsidP="00373960">
      <w:pPr>
        <w:spacing w:after="0"/>
        <w:rPr>
          <w:rFonts w:eastAsia="Calibri"/>
        </w:rPr>
      </w:pPr>
    </w:p>
    <w:p w:rsidR="00480E60" w:rsidRDefault="00480E60" w:rsidP="00373960">
      <w:pPr>
        <w:spacing w:after="0"/>
        <w:rPr>
          <w:color w:val="FF0000"/>
          <w:sz w:val="24"/>
          <w:szCs w:val="24"/>
        </w:rPr>
      </w:pPr>
    </w:p>
    <w:p w:rsidR="00480E60" w:rsidRDefault="00480E60" w:rsidP="00373960">
      <w:pPr>
        <w:spacing w:after="0"/>
        <w:rPr>
          <w:rFonts w:eastAsia="Calibri"/>
        </w:rPr>
      </w:pPr>
    </w:p>
    <w:p w:rsidR="00480E60" w:rsidRDefault="00F6371C" w:rsidP="00373960">
      <w:pPr>
        <w:spacing w:after="0"/>
        <w:rPr>
          <w:rFonts w:eastAsia="Calibri"/>
        </w:rPr>
      </w:pPr>
      <w:r w:rsidRPr="00C62883">
        <w:rPr>
          <w:rFonts w:eastAsia="Calibri"/>
        </w:rPr>
        <w:object w:dxaOrig="7559" w:dyaOrig="2280">
          <v:shape id="_x0000_i1030" type="#_x0000_t75" style="width:437.5pt;height:132pt" o:ole="">
            <v:imagedata r:id="rId17" o:title=""/>
          </v:shape>
          <o:OLEObject Type="Embed" ProgID="PBrush" ShapeID="_x0000_i1030" DrawAspect="Content" ObjectID="_1578467838" r:id="rId18"/>
        </w:object>
      </w:r>
    </w:p>
    <w:p w:rsidR="00480E60" w:rsidRDefault="00480E60" w:rsidP="00373960">
      <w:pPr>
        <w:spacing w:after="0"/>
        <w:rPr>
          <w:rFonts w:eastAsia="Calibri"/>
        </w:rPr>
      </w:pPr>
    </w:p>
    <w:p w:rsidR="00480E60" w:rsidRDefault="00480E60">
      <w:pPr>
        <w:rPr>
          <w:rFonts w:eastAsia="Calibri"/>
        </w:rPr>
      </w:pPr>
      <w:r>
        <w:rPr>
          <w:rFonts w:eastAsia="Calibri"/>
        </w:rPr>
        <w:br w:type="page"/>
      </w:r>
    </w:p>
    <w:p w:rsidR="00480E60" w:rsidRDefault="00480E60" w:rsidP="00373960">
      <w:pPr>
        <w:spacing w:after="0"/>
        <w:rPr>
          <w:rFonts w:eastAsia="Calibri"/>
        </w:rPr>
      </w:pPr>
    </w:p>
    <w:p w:rsidR="00480E60" w:rsidRDefault="00F6371C" w:rsidP="00373960">
      <w:pPr>
        <w:spacing w:after="0"/>
        <w:rPr>
          <w:rFonts w:eastAsia="Calibri"/>
        </w:rPr>
      </w:pPr>
      <w:r w:rsidRPr="00C62883">
        <w:rPr>
          <w:rFonts w:eastAsia="Calibri"/>
        </w:rPr>
        <w:object w:dxaOrig="11612" w:dyaOrig="5399">
          <v:shape id="_x0000_i1031" type="#_x0000_t75" style="width:453pt;height:211pt" o:ole="">
            <v:imagedata r:id="rId19" o:title=""/>
          </v:shape>
          <o:OLEObject Type="Embed" ProgID="PBrush" ShapeID="_x0000_i1031" DrawAspect="Content" ObjectID="_1578467839" r:id="rId20"/>
        </w:object>
      </w:r>
    </w:p>
    <w:p w:rsidR="007E7A8C" w:rsidRDefault="007E7A8C" w:rsidP="00373960">
      <w:pPr>
        <w:spacing w:after="0"/>
        <w:rPr>
          <w:rFonts w:eastAsia="Calibri"/>
        </w:rPr>
      </w:pPr>
    </w:p>
    <w:p w:rsidR="00480E60" w:rsidRDefault="007E7A8C" w:rsidP="00373960">
      <w:pPr>
        <w:spacing w:after="0"/>
      </w:pPr>
      <w:r w:rsidRPr="00C62883">
        <w:object w:dxaOrig="10726" w:dyaOrig="4679">
          <v:shape id="_x0000_i1032" type="#_x0000_t75" style="width:480pt;height:209pt" o:ole="">
            <v:imagedata r:id="rId21" o:title=""/>
          </v:shape>
          <o:OLEObject Type="Embed" ProgID="PBrush" ShapeID="_x0000_i1032" DrawAspect="Content" ObjectID="_1578467840" r:id="rId22"/>
        </w:object>
      </w:r>
    </w:p>
    <w:p w:rsidR="007E7A8C" w:rsidRDefault="00F6371C" w:rsidP="00373960">
      <w:pPr>
        <w:spacing w:after="0"/>
      </w:pPr>
      <w:r>
        <w:object w:dxaOrig="10844" w:dyaOrig="5986">
          <v:shape id="_x0000_i1033" type="#_x0000_t75" style="width:452.5pt;height:250.5pt" o:ole="">
            <v:imagedata r:id="rId23" o:title=""/>
          </v:shape>
          <o:OLEObject Type="Embed" ProgID="PBrush" ShapeID="_x0000_i1033" DrawAspect="Content" ObjectID="_1578467841" r:id="rId24"/>
        </w:object>
      </w:r>
    </w:p>
    <w:p w:rsidR="00480E60" w:rsidRDefault="00480E60" w:rsidP="00373960">
      <w:pPr>
        <w:spacing w:after="0"/>
      </w:pPr>
    </w:p>
    <w:p w:rsidR="00480E60" w:rsidRDefault="007E7A8C" w:rsidP="00373960">
      <w:pPr>
        <w:spacing w:after="0"/>
      </w:pPr>
      <w:r>
        <w:object w:dxaOrig="9841" w:dyaOrig="6224">
          <v:shape id="_x0000_i1034" type="#_x0000_t75" style="width:472.5pt;height:298.5pt" o:ole="">
            <v:imagedata r:id="rId25" o:title=""/>
          </v:shape>
          <o:OLEObject Type="Embed" ProgID="PBrush" ShapeID="_x0000_i1034" DrawAspect="Content" ObjectID="_1578467842" r:id="rId26"/>
        </w:object>
      </w:r>
    </w:p>
    <w:p w:rsidR="00480E60" w:rsidRDefault="00480E60" w:rsidP="00373960">
      <w:pPr>
        <w:spacing w:after="0"/>
      </w:pPr>
    </w:p>
    <w:p w:rsidR="00480E60" w:rsidRDefault="00480E60" w:rsidP="00373960">
      <w:pPr>
        <w:spacing w:after="0"/>
      </w:pPr>
    </w:p>
    <w:p w:rsidR="00480E60" w:rsidRDefault="00480E60" w:rsidP="00373960">
      <w:pPr>
        <w:spacing w:after="0"/>
      </w:pPr>
    </w:p>
    <w:p w:rsidR="007E7A8C" w:rsidRDefault="007E7A8C" w:rsidP="007E7A8C">
      <w:pPr>
        <w:spacing w:after="0"/>
      </w:pPr>
      <w:r>
        <w:object w:dxaOrig="8354" w:dyaOrig="6271">
          <v:shape id="_x0000_i1035" type="#_x0000_t75" style="width:397pt;height:298pt" o:ole="">
            <v:imagedata r:id="rId27" o:title=""/>
          </v:shape>
          <o:OLEObject Type="Embed" ProgID="PBrush" ShapeID="_x0000_i1035" DrawAspect="Content" ObjectID="_1578467843" r:id="rId28"/>
        </w:object>
      </w:r>
    </w:p>
    <w:p w:rsidR="007E7A8C" w:rsidRDefault="007E7A8C" w:rsidP="007E7A8C">
      <w:pPr>
        <w:spacing w:after="0"/>
      </w:pPr>
    </w:p>
    <w:p w:rsidR="007E7A8C" w:rsidRDefault="007E7A8C" w:rsidP="007E7A8C">
      <w:pPr>
        <w:spacing w:after="0"/>
      </w:pPr>
    </w:p>
    <w:p w:rsidR="007E7A8C" w:rsidRDefault="007E7A8C" w:rsidP="007E7A8C">
      <w:pPr>
        <w:spacing w:after="0"/>
      </w:pPr>
    </w:p>
    <w:p w:rsidR="00480E60" w:rsidRDefault="007E7A8C" w:rsidP="007E7A8C">
      <w:pPr>
        <w:spacing w:after="0"/>
      </w:pPr>
      <w:r>
        <w:object w:dxaOrig="8639" w:dyaOrig="5564">
          <v:shape id="_x0000_i1036" type="#_x0000_t75" style="width:459.5pt;height:294.5pt" o:ole="">
            <v:imagedata r:id="rId29" o:title=""/>
          </v:shape>
          <o:OLEObject Type="Embed" ProgID="PBrush" ShapeID="_x0000_i1036" DrawAspect="Content" ObjectID="_1578467844" r:id="rId30"/>
        </w:object>
      </w:r>
    </w:p>
    <w:p w:rsidR="00480E60" w:rsidRDefault="00480E60" w:rsidP="00373960">
      <w:pPr>
        <w:spacing w:after="0"/>
      </w:pPr>
    </w:p>
    <w:p w:rsidR="00480E60" w:rsidRDefault="00480E60" w:rsidP="00373960">
      <w:pPr>
        <w:spacing w:after="0"/>
      </w:pPr>
    </w:p>
    <w:p w:rsidR="007F397F" w:rsidRDefault="007F397F" w:rsidP="00373960">
      <w:pPr>
        <w:spacing w:after="0"/>
      </w:pPr>
      <w:r>
        <w:object w:dxaOrig="7621" w:dyaOrig="3360">
          <v:shape id="_x0000_i1037" type="#_x0000_t75" style="width:382pt;height:168pt" o:ole="">
            <v:imagedata r:id="rId31" o:title=""/>
          </v:shape>
          <o:OLEObject Type="Embed" ProgID="PBrush" ShapeID="_x0000_i1037" DrawAspect="Content" ObjectID="_1578467845" r:id="rId32"/>
        </w:object>
      </w:r>
    </w:p>
    <w:p w:rsidR="007F397F" w:rsidRDefault="007F397F" w:rsidP="00373960">
      <w:pPr>
        <w:spacing w:after="0"/>
      </w:pPr>
    </w:p>
    <w:p w:rsidR="007F397F" w:rsidRDefault="007F397F" w:rsidP="00373960">
      <w:pPr>
        <w:spacing w:after="0"/>
      </w:pPr>
    </w:p>
    <w:p w:rsidR="007F397F" w:rsidRDefault="007F397F" w:rsidP="00373960">
      <w:pPr>
        <w:spacing w:after="0"/>
      </w:pPr>
    </w:p>
    <w:p w:rsidR="007F397F" w:rsidRDefault="007F397F" w:rsidP="00373960">
      <w:pPr>
        <w:spacing w:after="0"/>
      </w:pPr>
    </w:p>
    <w:p w:rsidR="007F397F" w:rsidRDefault="007F397F" w:rsidP="00373960">
      <w:pPr>
        <w:spacing w:after="0"/>
      </w:pPr>
    </w:p>
    <w:p w:rsidR="007F397F" w:rsidRDefault="007F397F" w:rsidP="00373960">
      <w:pPr>
        <w:spacing w:after="0"/>
      </w:pPr>
    </w:p>
    <w:p w:rsidR="00480E60" w:rsidRDefault="00F6371C" w:rsidP="00373960">
      <w:pPr>
        <w:spacing w:after="0"/>
      </w:pPr>
      <w:r>
        <w:object w:dxaOrig="8821" w:dyaOrig="4319">
          <v:shape id="_x0000_i1038" type="#_x0000_t75" style="width:441pt;height:3in" o:ole="">
            <v:imagedata r:id="rId33" o:title=""/>
          </v:shape>
          <o:OLEObject Type="Embed" ProgID="PBrush" ShapeID="_x0000_i1038" DrawAspect="Content" ObjectID="_1578467846" r:id="rId34"/>
        </w:object>
      </w:r>
    </w:p>
    <w:p w:rsidR="007E7A8C" w:rsidRDefault="007E7A8C" w:rsidP="00373960">
      <w:pPr>
        <w:spacing w:after="0"/>
      </w:pPr>
    </w:p>
    <w:p w:rsidR="007E7A8C" w:rsidRDefault="007E7A8C" w:rsidP="00373960">
      <w:pPr>
        <w:spacing w:after="0"/>
      </w:pPr>
    </w:p>
    <w:p w:rsidR="007E7A8C" w:rsidRDefault="007E7A8C" w:rsidP="00373960">
      <w:pPr>
        <w:spacing w:after="0"/>
      </w:pPr>
    </w:p>
    <w:p w:rsidR="007E7A8C" w:rsidRDefault="007E7A8C" w:rsidP="00373960">
      <w:pPr>
        <w:spacing w:after="0"/>
      </w:pPr>
    </w:p>
    <w:p w:rsidR="00480E60" w:rsidRDefault="00480E60" w:rsidP="007E7A8C"/>
    <w:p w:rsidR="0080599A" w:rsidRDefault="0080599A" w:rsidP="00373960">
      <w:pPr>
        <w:spacing w:after="0"/>
      </w:pPr>
    </w:p>
    <w:p w:rsidR="0080599A" w:rsidRDefault="0080599A" w:rsidP="00373960">
      <w:pPr>
        <w:spacing w:after="0"/>
      </w:pPr>
    </w:p>
    <w:p w:rsidR="007E7A8C" w:rsidRDefault="0080599A" w:rsidP="0080599A">
      <w:pPr>
        <w:tabs>
          <w:tab w:val="num" w:pos="2"/>
        </w:tabs>
        <w:ind w:left="2" w:hanging="2"/>
        <w:rPr>
          <w:bCs/>
          <w:color w:val="FF0000"/>
        </w:rPr>
      </w:pPr>
      <w:r>
        <w:rPr>
          <w:bCs/>
          <w:color w:val="FF0000"/>
        </w:rPr>
        <w:t xml:space="preserve">   </w:t>
      </w:r>
    </w:p>
    <w:p w:rsidR="007E7A8C" w:rsidRDefault="007E7A8C">
      <w:pPr>
        <w:rPr>
          <w:bCs/>
          <w:color w:val="FF0000"/>
        </w:rPr>
      </w:pPr>
      <w:r>
        <w:rPr>
          <w:bCs/>
          <w:color w:val="FF0000"/>
        </w:rPr>
        <w:br w:type="page"/>
      </w:r>
    </w:p>
    <w:p w:rsidR="0080599A" w:rsidRPr="00841C79" w:rsidRDefault="0080599A" w:rsidP="0080599A">
      <w:pPr>
        <w:tabs>
          <w:tab w:val="num" w:pos="2"/>
        </w:tabs>
        <w:ind w:left="2" w:hanging="2"/>
        <w:rPr>
          <w:bCs/>
          <w:color w:val="FF0000"/>
        </w:rPr>
      </w:pPr>
      <w:r w:rsidRPr="00841C79">
        <w:rPr>
          <w:bCs/>
          <w:color w:val="FF0000"/>
        </w:rPr>
        <w:lastRenderedPageBreak/>
        <w:t>Daljica</w:t>
      </w:r>
    </w:p>
    <w:p w:rsidR="0080599A" w:rsidRPr="00841C79" w:rsidRDefault="0080599A" w:rsidP="0080599A">
      <w:pPr>
        <w:pStyle w:val="Odstavekseznama"/>
        <w:numPr>
          <w:ilvl w:val="0"/>
          <w:numId w:val="3"/>
        </w:numPr>
        <w:tabs>
          <w:tab w:val="clear" w:pos="1332"/>
          <w:tab w:val="num" w:pos="2"/>
          <w:tab w:val="num" w:pos="286"/>
          <w:tab w:val="left" w:pos="569"/>
        </w:tabs>
        <w:spacing w:after="0" w:line="240" w:lineRule="auto"/>
        <w:ind w:left="286" w:firstLine="0"/>
        <w:rPr>
          <w:bCs/>
        </w:rPr>
      </w:pPr>
      <w:r w:rsidRPr="00841C79">
        <w:rPr>
          <w:bCs/>
        </w:rPr>
        <w:t>Je ravna črta.</w:t>
      </w:r>
    </w:p>
    <w:p w:rsidR="0080599A" w:rsidRPr="00841C79" w:rsidRDefault="0080599A" w:rsidP="0080599A">
      <w:pPr>
        <w:pStyle w:val="Odstavekseznama"/>
        <w:numPr>
          <w:ilvl w:val="0"/>
          <w:numId w:val="3"/>
        </w:numPr>
        <w:tabs>
          <w:tab w:val="clear" w:pos="1332"/>
          <w:tab w:val="num" w:pos="2"/>
          <w:tab w:val="num" w:pos="286"/>
          <w:tab w:val="left" w:pos="569"/>
        </w:tabs>
        <w:spacing w:after="0" w:line="240" w:lineRule="auto"/>
        <w:ind w:left="286" w:firstLine="0"/>
        <w:rPr>
          <w:bCs/>
        </w:rPr>
      </w:pPr>
      <w:r w:rsidRPr="00841C79">
        <w:rPr>
          <w:bCs/>
        </w:rPr>
        <w:t>Omejena je z dvema točkama, ki ju imenujemo krajišči.</w:t>
      </w:r>
    </w:p>
    <w:p w:rsidR="0080599A" w:rsidRPr="00841C79" w:rsidRDefault="0080599A" w:rsidP="0080599A">
      <w:pPr>
        <w:pStyle w:val="Odstavekseznama"/>
        <w:numPr>
          <w:ilvl w:val="0"/>
          <w:numId w:val="3"/>
        </w:numPr>
        <w:tabs>
          <w:tab w:val="clear" w:pos="1332"/>
          <w:tab w:val="num" w:pos="2"/>
          <w:tab w:val="num" w:pos="286"/>
          <w:tab w:val="left" w:pos="569"/>
        </w:tabs>
        <w:spacing w:after="0" w:line="240" w:lineRule="auto"/>
        <w:ind w:left="286" w:firstLine="0"/>
        <w:rPr>
          <w:bCs/>
        </w:rPr>
      </w:pPr>
      <w:r w:rsidRPr="00841C79">
        <w:rPr>
          <w:bCs/>
        </w:rPr>
        <w:t xml:space="preserve">Poimenujemo jo s krajiščema ali </w:t>
      </w:r>
      <w:r>
        <w:rPr>
          <w:bCs/>
        </w:rPr>
        <w:t xml:space="preserve">z </w:t>
      </w:r>
      <w:r w:rsidRPr="00841C79">
        <w:rPr>
          <w:bCs/>
        </w:rPr>
        <w:t>malo tiskano črko.</w:t>
      </w:r>
    </w:p>
    <w:p w:rsidR="0080599A" w:rsidRDefault="0080599A" w:rsidP="0080599A">
      <w:pPr>
        <w:pStyle w:val="Odstavekseznama"/>
        <w:numPr>
          <w:ilvl w:val="0"/>
          <w:numId w:val="3"/>
        </w:numPr>
        <w:tabs>
          <w:tab w:val="clear" w:pos="1332"/>
          <w:tab w:val="num" w:pos="2"/>
          <w:tab w:val="num" w:pos="286"/>
          <w:tab w:val="left" w:pos="569"/>
        </w:tabs>
        <w:spacing w:after="0" w:line="240" w:lineRule="auto"/>
        <w:ind w:left="286" w:firstLine="0"/>
        <w:rPr>
          <w:bCs/>
        </w:rPr>
      </w:pPr>
      <w:r>
        <w:rPr>
          <w:bCs/>
        </w:rPr>
        <w:t>Lahko leži</w:t>
      </w:r>
      <w:r w:rsidRPr="00841C79">
        <w:rPr>
          <w:bCs/>
        </w:rPr>
        <w:t xml:space="preserve"> v različnih legah (vodoravni, navpični, poševni).</w:t>
      </w:r>
    </w:p>
    <w:p w:rsidR="0080599A" w:rsidRDefault="0080599A" w:rsidP="0080599A">
      <w:pPr>
        <w:pStyle w:val="Odstavekseznama"/>
        <w:tabs>
          <w:tab w:val="left" w:pos="569"/>
          <w:tab w:val="num" w:pos="1332"/>
        </w:tabs>
        <w:spacing w:after="0" w:line="240" w:lineRule="auto"/>
        <w:ind w:left="286"/>
        <w:rPr>
          <w:bCs/>
        </w:rPr>
      </w:pPr>
    </w:p>
    <w:p w:rsidR="0080599A" w:rsidRDefault="00CC68EB" w:rsidP="0080599A">
      <w:pPr>
        <w:pStyle w:val="Odstavekseznama"/>
        <w:tabs>
          <w:tab w:val="left" w:pos="569"/>
          <w:tab w:val="num" w:pos="1332"/>
        </w:tabs>
        <w:spacing w:after="0" w:line="240" w:lineRule="auto"/>
        <w:ind w:left="286"/>
        <w:rPr>
          <w:bCs/>
        </w:rPr>
      </w:pPr>
      <w:r>
        <w:rPr>
          <w:bCs/>
          <w:noProof/>
          <w:lang w:eastAsia="sl-SI"/>
        </w:rPr>
        <w:drawing>
          <wp:inline distT="0" distB="0" distL="0" distR="0">
            <wp:extent cx="5756910" cy="212153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99A" w:rsidRPr="00520D80" w:rsidRDefault="0080599A" w:rsidP="0080599A">
      <w:pPr>
        <w:pStyle w:val="Odstavekseznama"/>
        <w:tabs>
          <w:tab w:val="num" w:pos="1332"/>
        </w:tabs>
        <w:ind w:left="569" w:hanging="283"/>
        <w:rPr>
          <w:bCs/>
        </w:rPr>
      </w:pPr>
      <w:r>
        <w:t xml:space="preserve">–  </w:t>
      </w:r>
      <w:r w:rsidRPr="00520D80">
        <w:rPr>
          <w:bCs/>
        </w:rPr>
        <w:t xml:space="preserve">Daljici lahko izmerimo dolžino, ki jo lahko zapišemo na dva načina, npr. </w:t>
      </w:r>
      <w:r w:rsidRPr="00520D80">
        <w:rPr>
          <w:rFonts w:ascii="Arial" w:hAnsi="Arial" w:cs="Arial"/>
        </w:rPr>
        <w:t>I</w:t>
      </w:r>
      <w:r>
        <w:t>AB</w:t>
      </w:r>
      <w:r w:rsidRPr="00520D80">
        <w:rPr>
          <w:rFonts w:ascii="Arial" w:hAnsi="Arial" w:cs="Arial"/>
        </w:rPr>
        <w:t>I</w:t>
      </w:r>
      <w:r>
        <w:t xml:space="preserve"> = 4 cm ali a = 4 cm.</w:t>
      </w:r>
    </w:p>
    <w:p w:rsidR="0080599A" w:rsidRDefault="0080599A" w:rsidP="0080599A">
      <w:pPr>
        <w:ind w:left="569" w:hanging="283"/>
        <w:rPr>
          <w:bCs/>
        </w:rPr>
      </w:pPr>
      <w:r>
        <w:rPr>
          <w:bCs/>
        </w:rPr>
        <w:t xml:space="preserve">    * Narišejo daljico dolgo 5 cm in jo označijo.</w:t>
      </w:r>
    </w:p>
    <w:p w:rsidR="0080599A" w:rsidRPr="00286FC6" w:rsidRDefault="0080599A" w:rsidP="0080599A">
      <w:pPr>
        <w:rPr>
          <w:bCs/>
        </w:rPr>
      </w:pPr>
    </w:p>
    <w:p w:rsidR="0080599A" w:rsidRPr="00286FC6" w:rsidRDefault="0080599A" w:rsidP="0080599A">
      <w:pPr>
        <w:pStyle w:val="Odstavekseznama"/>
        <w:ind w:left="711" w:hanging="425"/>
        <w:rPr>
          <w:bCs/>
        </w:rPr>
      </w:pPr>
      <w:r>
        <w:t xml:space="preserve">–  </w:t>
      </w:r>
      <w:r>
        <w:rPr>
          <w:bCs/>
        </w:rPr>
        <w:t>Skladne daljice so enako dolge. Lega za skladnost nima pomena.</w:t>
      </w:r>
    </w:p>
    <w:p w:rsidR="0080599A" w:rsidRDefault="0080599A" w:rsidP="0080599A">
      <w:pPr>
        <w:ind w:left="569" w:hanging="283"/>
        <w:rPr>
          <w:bCs/>
        </w:rPr>
      </w:pPr>
      <w:r>
        <w:rPr>
          <w:bCs/>
        </w:rPr>
        <w:t xml:space="preserve">    * Narišejo 3 skladne daljice v različnih legah.</w:t>
      </w:r>
    </w:p>
    <w:p w:rsidR="0080599A" w:rsidRDefault="0080599A" w:rsidP="0080599A">
      <w:pPr>
        <w:tabs>
          <w:tab w:val="num" w:pos="2"/>
          <w:tab w:val="num" w:pos="569"/>
        </w:tabs>
        <w:ind w:left="711" w:hanging="283"/>
        <w:rPr>
          <w:bCs/>
        </w:rPr>
      </w:pPr>
    </w:p>
    <w:p w:rsidR="00CC09B0" w:rsidRPr="00841C79" w:rsidRDefault="00CC09B0" w:rsidP="00CC09B0">
      <w:pPr>
        <w:tabs>
          <w:tab w:val="num" w:pos="2"/>
        </w:tabs>
        <w:ind w:left="2" w:hanging="2"/>
        <w:rPr>
          <w:bCs/>
          <w:color w:val="FF0000"/>
        </w:rPr>
      </w:pPr>
      <w:r>
        <w:rPr>
          <w:bCs/>
          <w:color w:val="FF0000"/>
        </w:rPr>
        <w:t xml:space="preserve">     Premica</w:t>
      </w:r>
    </w:p>
    <w:p w:rsidR="00CC09B0" w:rsidRPr="00841C79" w:rsidRDefault="00CC09B0" w:rsidP="00CC09B0">
      <w:pPr>
        <w:pStyle w:val="Odstavekseznama"/>
        <w:numPr>
          <w:ilvl w:val="0"/>
          <w:numId w:val="3"/>
        </w:numPr>
        <w:tabs>
          <w:tab w:val="clear" w:pos="1332"/>
          <w:tab w:val="num" w:pos="2"/>
          <w:tab w:val="num" w:pos="569"/>
        </w:tabs>
        <w:spacing w:after="0" w:line="240" w:lineRule="auto"/>
        <w:ind w:left="853" w:hanging="567"/>
        <w:rPr>
          <w:bCs/>
        </w:rPr>
      </w:pPr>
      <w:r w:rsidRPr="00841C79">
        <w:rPr>
          <w:bCs/>
        </w:rPr>
        <w:t xml:space="preserve">Je ravna </w:t>
      </w:r>
      <w:r>
        <w:rPr>
          <w:bCs/>
        </w:rPr>
        <w:t xml:space="preserve">neomejena </w:t>
      </w:r>
      <w:r w:rsidRPr="00841C79">
        <w:rPr>
          <w:bCs/>
        </w:rPr>
        <w:t>črta.</w:t>
      </w:r>
    </w:p>
    <w:p w:rsidR="00CC09B0" w:rsidRPr="00841C79" w:rsidRDefault="00CC09B0" w:rsidP="00CC09B0">
      <w:pPr>
        <w:pStyle w:val="Odstavekseznama"/>
        <w:numPr>
          <w:ilvl w:val="0"/>
          <w:numId w:val="3"/>
        </w:numPr>
        <w:tabs>
          <w:tab w:val="clear" w:pos="1332"/>
          <w:tab w:val="num" w:pos="2"/>
          <w:tab w:val="num" w:pos="569"/>
        </w:tabs>
        <w:spacing w:after="0" w:line="240" w:lineRule="auto"/>
        <w:ind w:left="853" w:hanging="567"/>
        <w:rPr>
          <w:bCs/>
        </w:rPr>
      </w:pPr>
      <w:r w:rsidRPr="00841C79">
        <w:rPr>
          <w:bCs/>
        </w:rPr>
        <w:t>Poimenujemo</w:t>
      </w:r>
      <w:r>
        <w:rPr>
          <w:bCs/>
        </w:rPr>
        <w:t xml:space="preserve"> jo</w:t>
      </w:r>
      <w:r w:rsidRPr="00841C79">
        <w:rPr>
          <w:bCs/>
        </w:rPr>
        <w:t xml:space="preserve"> </w:t>
      </w:r>
      <w:r>
        <w:rPr>
          <w:bCs/>
        </w:rPr>
        <w:t>z</w:t>
      </w:r>
      <w:r w:rsidRPr="00841C79">
        <w:rPr>
          <w:bCs/>
        </w:rPr>
        <w:t xml:space="preserve"> malo tiskano črko.</w:t>
      </w:r>
    </w:p>
    <w:p w:rsidR="00CC09B0" w:rsidRDefault="00CC09B0" w:rsidP="00CC09B0">
      <w:pPr>
        <w:pStyle w:val="Odstavekseznama"/>
        <w:numPr>
          <w:ilvl w:val="0"/>
          <w:numId w:val="3"/>
        </w:numPr>
        <w:tabs>
          <w:tab w:val="clear" w:pos="1332"/>
          <w:tab w:val="num" w:pos="2"/>
          <w:tab w:val="num" w:pos="569"/>
        </w:tabs>
        <w:spacing w:after="0" w:line="240" w:lineRule="auto"/>
        <w:ind w:left="853" w:hanging="567"/>
        <w:rPr>
          <w:bCs/>
        </w:rPr>
      </w:pPr>
      <w:r w:rsidRPr="00841C79">
        <w:rPr>
          <w:bCs/>
        </w:rPr>
        <w:t>Lahko leži v različnih legah (vodoravni, navpični, poševni).</w:t>
      </w:r>
    </w:p>
    <w:p w:rsidR="00CC09B0" w:rsidRDefault="00CC09B0" w:rsidP="00CC09B0">
      <w:pPr>
        <w:pStyle w:val="Odstavekseznama"/>
        <w:numPr>
          <w:ilvl w:val="0"/>
          <w:numId w:val="3"/>
        </w:numPr>
        <w:tabs>
          <w:tab w:val="clear" w:pos="1332"/>
          <w:tab w:val="num" w:pos="2"/>
          <w:tab w:val="num" w:pos="569"/>
        </w:tabs>
        <w:spacing w:after="0" w:line="240" w:lineRule="auto"/>
        <w:ind w:left="853" w:hanging="567"/>
        <w:rPr>
          <w:bCs/>
        </w:rPr>
      </w:pPr>
      <w:r>
        <w:rPr>
          <w:bCs/>
        </w:rPr>
        <w:t xml:space="preserve">Sečnici sta premici, ki se sekata v točki – presečišču. </w:t>
      </w:r>
    </w:p>
    <w:p w:rsidR="00CC09B0" w:rsidRDefault="00CC09B0" w:rsidP="00CC09B0">
      <w:pPr>
        <w:tabs>
          <w:tab w:val="num" w:pos="2"/>
        </w:tabs>
        <w:ind w:left="2" w:hanging="2"/>
      </w:pPr>
      <w:r>
        <w:object w:dxaOrig="9090" w:dyaOrig="1635">
          <v:shape id="_x0000_i1039" type="#_x0000_t75" style="width:454.5pt;height:82.5pt" o:ole="">
            <v:imagedata r:id="rId36" o:title=""/>
          </v:shape>
          <o:OLEObject Type="Embed" ProgID="PBrush" ShapeID="_x0000_i1039" DrawAspect="Content" ObjectID="_1578467847" r:id="rId37"/>
        </w:object>
      </w:r>
    </w:p>
    <w:p w:rsidR="00CC09B0" w:rsidRDefault="00CC09B0" w:rsidP="00CC09B0">
      <w:pPr>
        <w:pStyle w:val="Odstavekseznama"/>
        <w:numPr>
          <w:ilvl w:val="0"/>
          <w:numId w:val="3"/>
        </w:numPr>
        <w:tabs>
          <w:tab w:val="clear" w:pos="1332"/>
          <w:tab w:val="num" w:pos="2"/>
          <w:tab w:val="num" w:pos="569"/>
        </w:tabs>
        <w:spacing w:after="0" w:line="240" w:lineRule="auto"/>
        <w:ind w:hanging="1046"/>
        <w:rPr>
          <w:bCs/>
        </w:rPr>
      </w:pPr>
      <w:r>
        <w:rPr>
          <w:bCs/>
        </w:rPr>
        <w:t>Vzporednici sta premici, ki sta si povsod enako oddaljeni. Se ne sekata.</w:t>
      </w:r>
    </w:p>
    <w:p w:rsidR="00CC09B0" w:rsidRDefault="00CC09B0" w:rsidP="00CC09B0">
      <w:pPr>
        <w:tabs>
          <w:tab w:val="num" w:pos="2"/>
          <w:tab w:val="num" w:pos="569"/>
        </w:tabs>
      </w:pPr>
      <w:r>
        <w:object w:dxaOrig="7980" w:dyaOrig="1545">
          <v:shape id="_x0000_i1040" type="#_x0000_t75" style="width:401.5pt;height:76pt" o:ole="">
            <v:imagedata r:id="rId38" o:title=""/>
          </v:shape>
          <o:OLEObject Type="Embed" ProgID="PBrush" ShapeID="_x0000_i1040" DrawAspect="Content" ObjectID="_1578467848" r:id="rId39"/>
        </w:object>
      </w:r>
    </w:p>
    <w:p w:rsidR="00CC09B0" w:rsidRDefault="00CC09B0" w:rsidP="00CC09B0">
      <w:pPr>
        <w:tabs>
          <w:tab w:val="num" w:pos="2"/>
          <w:tab w:val="num" w:pos="569"/>
        </w:tabs>
        <w:rPr>
          <w:bCs/>
        </w:rPr>
      </w:pPr>
    </w:p>
    <w:p w:rsidR="00CC09B0" w:rsidRDefault="00CC09B0" w:rsidP="00CC09B0">
      <w:pPr>
        <w:pStyle w:val="Odstavekseznama"/>
        <w:numPr>
          <w:ilvl w:val="0"/>
          <w:numId w:val="3"/>
        </w:numPr>
        <w:tabs>
          <w:tab w:val="clear" w:pos="1332"/>
          <w:tab w:val="num" w:pos="2"/>
          <w:tab w:val="num" w:pos="569"/>
        </w:tabs>
        <w:spacing w:after="0" w:line="240" w:lineRule="auto"/>
        <w:ind w:hanging="1046"/>
        <w:rPr>
          <w:bCs/>
        </w:rPr>
      </w:pPr>
      <w:r>
        <w:rPr>
          <w:bCs/>
        </w:rPr>
        <w:lastRenderedPageBreak/>
        <w:t>Pravokotnici sta premici, ki se sekata v pravem kotu.</w:t>
      </w:r>
    </w:p>
    <w:p w:rsidR="0080599A" w:rsidRDefault="00C65F9D" w:rsidP="00CC09B0">
      <w:pPr>
        <w:tabs>
          <w:tab w:val="num" w:pos="2"/>
          <w:tab w:val="num" w:pos="569"/>
        </w:tabs>
        <w:ind w:left="711" w:hanging="283"/>
        <w:rPr>
          <w:bCs/>
        </w:rPr>
      </w:pPr>
      <w:r>
        <w:rPr>
          <w:bCs/>
          <w:noProof/>
          <w:lang w:eastAsia="sl-SI"/>
        </w:rPr>
        <w:drawing>
          <wp:inline distT="0" distB="0" distL="0" distR="0">
            <wp:extent cx="4032250" cy="971550"/>
            <wp:effectExtent l="0" t="0" r="635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99A" w:rsidRDefault="0080599A" w:rsidP="00373960">
      <w:pPr>
        <w:spacing w:after="0"/>
      </w:pPr>
    </w:p>
    <w:p w:rsidR="00CC09B0" w:rsidRPr="00841C79" w:rsidRDefault="00CC09B0" w:rsidP="00C65F9D">
      <w:pPr>
        <w:tabs>
          <w:tab w:val="num" w:pos="2"/>
        </w:tabs>
        <w:ind w:left="2" w:hanging="2"/>
        <w:rPr>
          <w:bCs/>
          <w:color w:val="FF0000"/>
        </w:rPr>
      </w:pPr>
      <w:r>
        <w:rPr>
          <w:bCs/>
          <w:color w:val="FF0000"/>
        </w:rPr>
        <w:t xml:space="preserve">    Poltrak</w:t>
      </w:r>
    </w:p>
    <w:p w:rsidR="00CC09B0" w:rsidRDefault="00CC09B0" w:rsidP="00CC09B0">
      <w:pPr>
        <w:pStyle w:val="Odstavekseznama"/>
        <w:numPr>
          <w:ilvl w:val="0"/>
          <w:numId w:val="3"/>
        </w:numPr>
        <w:tabs>
          <w:tab w:val="clear" w:pos="1332"/>
          <w:tab w:val="num" w:pos="2"/>
          <w:tab w:val="num" w:pos="428"/>
          <w:tab w:val="left" w:pos="569"/>
        </w:tabs>
        <w:spacing w:after="0" w:line="240" w:lineRule="auto"/>
        <w:ind w:left="428" w:hanging="142"/>
        <w:rPr>
          <w:bCs/>
        </w:rPr>
      </w:pPr>
      <w:r w:rsidRPr="00841C79">
        <w:rPr>
          <w:bCs/>
        </w:rPr>
        <w:t>Je ravna črta</w:t>
      </w:r>
      <w:r>
        <w:rPr>
          <w:bCs/>
        </w:rPr>
        <w:t xml:space="preserve">, ki je z ene strani omejena s točko </w:t>
      </w:r>
      <w:r>
        <w:t>–</w:t>
      </w:r>
      <w:r>
        <w:rPr>
          <w:bCs/>
        </w:rPr>
        <w:t xml:space="preserve"> izhodiščem</w:t>
      </w:r>
      <w:r w:rsidRPr="00841C79">
        <w:rPr>
          <w:bCs/>
        </w:rPr>
        <w:t>.</w:t>
      </w:r>
      <w:r>
        <w:rPr>
          <w:bCs/>
        </w:rPr>
        <w:t xml:space="preserve"> Z druge strani je </w:t>
      </w:r>
    </w:p>
    <w:p w:rsidR="00CC09B0" w:rsidRPr="00841C79" w:rsidRDefault="00CC09B0" w:rsidP="00CC09B0">
      <w:pPr>
        <w:pStyle w:val="Odstavekseznama"/>
        <w:tabs>
          <w:tab w:val="num" w:pos="1332"/>
        </w:tabs>
        <w:ind w:left="428" w:hanging="142"/>
        <w:rPr>
          <w:bCs/>
        </w:rPr>
      </w:pPr>
      <w:r>
        <w:rPr>
          <w:bCs/>
        </w:rPr>
        <w:t xml:space="preserve">     neomejena.</w:t>
      </w:r>
    </w:p>
    <w:p w:rsidR="00CC09B0" w:rsidRPr="00841C79" w:rsidRDefault="00CC09B0" w:rsidP="00CC09B0">
      <w:pPr>
        <w:pStyle w:val="Odstavekseznama"/>
        <w:numPr>
          <w:ilvl w:val="0"/>
          <w:numId w:val="3"/>
        </w:numPr>
        <w:tabs>
          <w:tab w:val="clear" w:pos="1332"/>
          <w:tab w:val="num" w:pos="2"/>
          <w:tab w:val="num" w:pos="428"/>
          <w:tab w:val="left" w:pos="569"/>
        </w:tabs>
        <w:spacing w:after="0" w:line="240" w:lineRule="auto"/>
        <w:ind w:left="428" w:hanging="142"/>
        <w:rPr>
          <w:bCs/>
        </w:rPr>
      </w:pPr>
      <w:r w:rsidRPr="00841C79">
        <w:rPr>
          <w:bCs/>
        </w:rPr>
        <w:t>Poimenujemo</w:t>
      </w:r>
      <w:r>
        <w:rPr>
          <w:bCs/>
        </w:rPr>
        <w:t xml:space="preserve"> jo</w:t>
      </w:r>
      <w:r w:rsidRPr="00841C79">
        <w:rPr>
          <w:bCs/>
        </w:rPr>
        <w:t xml:space="preserve"> </w:t>
      </w:r>
      <w:r>
        <w:rPr>
          <w:bCs/>
        </w:rPr>
        <w:t>z</w:t>
      </w:r>
      <w:r w:rsidRPr="00841C79">
        <w:rPr>
          <w:bCs/>
        </w:rPr>
        <w:t xml:space="preserve"> malo tiskano črko.</w:t>
      </w:r>
    </w:p>
    <w:p w:rsidR="00CC09B0" w:rsidRDefault="00CC09B0" w:rsidP="00CC09B0">
      <w:pPr>
        <w:pStyle w:val="Odstavekseznama"/>
        <w:numPr>
          <w:ilvl w:val="0"/>
          <w:numId w:val="3"/>
        </w:numPr>
        <w:tabs>
          <w:tab w:val="clear" w:pos="1332"/>
          <w:tab w:val="num" w:pos="2"/>
          <w:tab w:val="num" w:pos="428"/>
          <w:tab w:val="left" w:pos="569"/>
        </w:tabs>
        <w:spacing w:after="0" w:line="240" w:lineRule="auto"/>
        <w:ind w:left="428" w:hanging="142"/>
        <w:rPr>
          <w:bCs/>
        </w:rPr>
      </w:pPr>
      <w:r w:rsidRPr="00841C79">
        <w:rPr>
          <w:bCs/>
        </w:rPr>
        <w:t>Lahko leži</w:t>
      </w:r>
      <w:r>
        <w:rPr>
          <w:bCs/>
        </w:rPr>
        <w:t xml:space="preserve"> </w:t>
      </w:r>
      <w:r w:rsidRPr="00841C79">
        <w:rPr>
          <w:bCs/>
        </w:rPr>
        <w:t>v različnih legah (vodoravni, navpični, poševni).</w:t>
      </w:r>
    </w:p>
    <w:p w:rsidR="00CC09B0" w:rsidRDefault="00CC09B0" w:rsidP="00CC09B0">
      <w:pPr>
        <w:pStyle w:val="Odstavekseznama"/>
        <w:tabs>
          <w:tab w:val="num" w:pos="1332"/>
        </w:tabs>
        <w:ind w:left="428"/>
        <w:rPr>
          <w:bCs/>
        </w:rPr>
      </w:pPr>
      <w:r>
        <w:rPr>
          <w:bCs/>
        </w:rPr>
        <w:t xml:space="preserve"> </w:t>
      </w:r>
    </w:p>
    <w:p w:rsidR="00CC09B0" w:rsidRDefault="00CC09B0" w:rsidP="00CC09B0">
      <w:pPr>
        <w:tabs>
          <w:tab w:val="num" w:pos="428"/>
          <w:tab w:val="num" w:pos="569"/>
        </w:tabs>
        <w:ind w:left="428"/>
      </w:pPr>
      <w:r>
        <w:object w:dxaOrig="2550" w:dyaOrig="810">
          <v:shape id="_x0000_i1041" type="#_x0000_t75" style="width:125pt;height:39pt" o:ole="">
            <v:imagedata r:id="rId41" o:title=""/>
          </v:shape>
          <o:OLEObject Type="Embed" ProgID="PBrush" ShapeID="_x0000_i1041" DrawAspect="Content" ObjectID="_1578467849" r:id="rId42"/>
        </w:object>
      </w:r>
      <w:r>
        <w:t xml:space="preserve"> </w:t>
      </w:r>
    </w:p>
    <w:p w:rsidR="00CC09B0" w:rsidRPr="00313E50" w:rsidRDefault="00CC09B0" w:rsidP="00CC09B0">
      <w:pPr>
        <w:tabs>
          <w:tab w:val="num" w:pos="2"/>
          <w:tab w:val="num" w:pos="569"/>
        </w:tabs>
        <w:rPr>
          <w:color w:val="FFC000"/>
        </w:rPr>
      </w:pPr>
      <w:r>
        <w:t xml:space="preserve">      </w:t>
      </w:r>
    </w:p>
    <w:p w:rsidR="00CC09B0" w:rsidRPr="00D939E8" w:rsidRDefault="00CC09B0" w:rsidP="00CC09B0">
      <w:pPr>
        <w:tabs>
          <w:tab w:val="num" w:pos="569"/>
        </w:tabs>
        <w:ind w:left="428" w:hanging="142"/>
        <w:rPr>
          <w:color w:val="FF0000"/>
        </w:rPr>
      </w:pPr>
      <w:r w:rsidRPr="00D939E8">
        <w:rPr>
          <w:color w:val="FF0000"/>
        </w:rPr>
        <w:t>Medsebojna lega stranic v pravokotniku</w:t>
      </w:r>
    </w:p>
    <w:p w:rsidR="00CC09B0" w:rsidRDefault="00CC09B0" w:rsidP="00CC09B0">
      <w:pPr>
        <w:tabs>
          <w:tab w:val="num" w:pos="569"/>
        </w:tabs>
        <w:ind w:left="428" w:hanging="142"/>
      </w:pPr>
      <w:r>
        <w:t xml:space="preserve">* z </w:t>
      </w:r>
      <w:proofErr w:type="spellStart"/>
      <w:r>
        <w:t>geotrikotnikom</w:t>
      </w:r>
      <w:proofErr w:type="spellEnd"/>
      <w:r>
        <w:t xml:space="preserve"> narišemo pravokotnik in mu </w:t>
      </w:r>
      <w:bookmarkStart w:id="0" w:name="_GoBack"/>
      <w:bookmarkEnd w:id="0"/>
      <w:r>
        <w:t xml:space="preserve">označimo stranice. Zapišemo medsebojne lege vseh stranic (enako kot v SDZ, str. 93).  </w:t>
      </w:r>
    </w:p>
    <w:p w:rsidR="00C65F9D" w:rsidRDefault="00C65F9D" w:rsidP="00CC09B0">
      <w:pPr>
        <w:tabs>
          <w:tab w:val="num" w:pos="569"/>
        </w:tabs>
        <w:ind w:left="428" w:hanging="142"/>
      </w:pPr>
      <w:r>
        <w:rPr>
          <w:noProof/>
          <w:lang w:eastAsia="sl-SI"/>
        </w:rPr>
        <w:drawing>
          <wp:inline distT="0" distB="0" distL="0" distR="0">
            <wp:extent cx="4349750" cy="2470150"/>
            <wp:effectExtent l="0" t="0" r="0" b="63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99A" w:rsidRDefault="0080599A" w:rsidP="00373960">
      <w:pPr>
        <w:spacing w:after="0"/>
      </w:pPr>
    </w:p>
    <w:p w:rsidR="0080599A" w:rsidRDefault="0080599A" w:rsidP="00373960">
      <w:pPr>
        <w:spacing w:after="0"/>
      </w:pPr>
    </w:p>
    <w:p w:rsidR="0080599A" w:rsidRDefault="0080599A" w:rsidP="00373960">
      <w:pPr>
        <w:spacing w:after="0"/>
      </w:pPr>
    </w:p>
    <w:p w:rsidR="0080599A" w:rsidRDefault="0080599A" w:rsidP="00373960">
      <w:pPr>
        <w:spacing w:after="0"/>
      </w:pPr>
    </w:p>
    <w:p w:rsidR="00F6371C" w:rsidRDefault="00F6371C" w:rsidP="00373960">
      <w:pPr>
        <w:spacing w:after="0"/>
      </w:pPr>
    </w:p>
    <w:p w:rsidR="00F6371C" w:rsidRDefault="00F6371C" w:rsidP="00373960">
      <w:pPr>
        <w:spacing w:after="0"/>
      </w:pPr>
    </w:p>
    <w:p w:rsidR="00F6371C" w:rsidRDefault="00B30EF1" w:rsidP="00373960">
      <w:pPr>
        <w:spacing w:after="0"/>
      </w:pPr>
      <w:r>
        <w:object w:dxaOrig="9914" w:dyaOrig="3210">
          <v:shape id="_x0000_i1042" type="#_x0000_t75" style="width:435pt;height:141pt" o:ole="">
            <v:imagedata r:id="rId44" o:title=""/>
          </v:shape>
          <o:OLEObject Type="Embed" ProgID="PBrush" ShapeID="_x0000_i1042" DrawAspect="Content" ObjectID="_1578467850" r:id="rId45"/>
        </w:object>
      </w:r>
    </w:p>
    <w:p w:rsidR="00F6371C" w:rsidRDefault="00F6371C" w:rsidP="00373960">
      <w:pPr>
        <w:spacing w:after="0"/>
      </w:pPr>
    </w:p>
    <w:p w:rsidR="00F6371C" w:rsidRDefault="0080599A" w:rsidP="002D2E98">
      <w:pPr>
        <w:spacing w:after="0"/>
      </w:pPr>
      <w:r>
        <w:object w:dxaOrig="10079" w:dyaOrig="6674">
          <v:shape id="_x0000_i1043" type="#_x0000_t75" style="width:442pt;height:293.5pt" o:ole="">
            <v:imagedata r:id="rId46" o:title=""/>
          </v:shape>
          <o:OLEObject Type="Embed" ProgID="PBrush" ShapeID="_x0000_i1043" DrawAspect="Content" ObjectID="_1578467851" r:id="rId47"/>
        </w:object>
      </w:r>
    </w:p>
    <w:p w:rsidR="002D2E98" w:rsidRDefault="002D2E98" w:rsidP="002D2E98">
      <w:pPr>
        <w:spacing w:after="0"/>
      </w:pPr>
    </w:p>
    <w:p w:rsidR="002D2E98" w:rsidRDefault="002D2E98" w:rsidP="002D2E98">
      <w:pPr>
        <w:spacing w:after="0"/>
      </w:pPr>
    </w:p>
    <w:p w:rsidR="002D2E98" w:rsidRDefault="002D2E98" w:rsidP="002D2E98">
      <w:pPr>
        <w:spacing w:after="0"/>
      </w:pPr>
    </w:p>
    <w:p w:rsidR="002D2E98" w:rsidRDefault="002D2E98" w:rsidP="002D2E98">
      <w:pPr>
        <w:spacing w:after="0"/>
      </w:pPr>
    </w:p>
    <w:p w:rsidR="00F6371C" w:rsidRDefault="002D2E98" w:rsidP="00373960">
      <w:pPr>
        <w:spacing w:after="0"/>
      </w:pPr>
      <w:r>
        <w:object w:dxaOrig="8926" w:dyaOrig="5386">
          <v:shape id="_x0000_i1044" type="#_x0000_t75" style="width:442.5pt;height:269.5pt" o:ole="">
            <v:imagedata r:id="rId48" o:title=""/>
          </v:shape>
          <o:OLEObject Type="Embed" ProgID="PBrush" ShapeID="_x0000_i1044" DrawAspect="Content" ObjectID="_1578467852" r:id="rId49"/>
        </w:object>
      </w:r>
    </w:p>
    <w:p w:rsidR="00F6371C" w:rsidRDefault="00F6371C" w:rsidP="00373960">
      <w:pPr>
        <w:spacing w:after="0"/>
      </w:pPr>
    </w:p>
    <w:p w:rsidR="00F6371C" w:rsidRDefault="00F6371C" w:rsidP="00373960">
      <w:pPr>
        <w:spacing w:after="0"/>
      </w:pPr>
    </w:p>
    <w:p w:rsidR="00F6371C" w:rsidRDefault="00F6371C" w:rsidP="00373960">
      <w:pPr>
        <w:spacing w:after="0"/>
      </w:pPr>
      <w:r>
        <w:object w:dxaOrig="10049" w:dyaOrig="5716">
          <v:shape id="_x0000_i1045" type="#_x0000_t75" style="width:452pt;height:257.5pt" o:ole="">
            <v:imagedata r:id="rId50" o:title=""/>
          </v:shape>
          <o:OLEObject Type="Embed" ProgID="PBrush" ShapeID="_x0000_i1045" DrawAspect="Content" ObjectID="_1578467853" r:id="rId51"/>
        </w:object>
      </w:r>
    </w:p>
    <w:p w:rsidR="002D2E98" w:rsidRDefault="002D2E98" w:rsidP="00373960">
      <w:pPr>
        <w:spacing w:after="0"/>
      </w:pPr>
    </w:p>
    <w:p w:rsidR="002D2E98" w:rsidRDefault="002D2E98" w:rsidP="00373960">
      <w:pPr>
        <w:spacing w:after="0"/>
      </w:pPr>
    </w:p>
    <w:p w:rsidR="002D2E98" w:rsidRDefault="002D2E98" w:rsidP="00373960">
      <w:pPr>
        <w:spacing w:after="0"/>
      </w:pPr>
    </w:p>
    <w:p w:rsidR="002D2E98" w:rsidRDefault="002D2E98" w:rsidP="00373960">
      <w:pPr>
        <w:spacing w:after="0"/>
      </w:pPr>
    </w:p>
    <w:p w:rsidR="00F6371C" w:rsidRDefault="00F6371C" w:rsidP="00373960">
      <w:pPr>
        <w:spacing w:after="0"/>
      </w:pPr>
    </w:p>
    <w:p w:rsidR="00F6371C" w:rsidRDefault="00F6371C" w:rsidP="00373960">
      <w:pPr>
        <w:spacing w:after="0"/>
      </w:pPr>
      <w:r w:rsidRPr="00D42A5C">
        <w:object w:dxaOrig="10094" w:dyaOrig="4276">
          <v:shape id="_x0000_i1046" type="#_x0000_t75" style="width:452pt;height:192pt" o:ole="">
            <v:imagedata r:id="rId52" o:title=""/>
          </v:shape>
          <o:OLEObject Type="Embed" ProgID="PBrush" ShapeID="_x0000_i1046" DrawAspect="Content" ObjectID="_1578467854" r:id="rId53"/>
        </w:object>
      </w:r>
    </w:p>
    <w:p w:rsidR="00CC09B0" w:rsidRDefault="00CC09B0" w:rsidP="00373960">
      <w:pPr>
        <w:spacing w:after="0"/>
      </w:pPr>
    </w:p>
    <w:p w:rsidR="002D2E98" w:rsidRDefault="00CC09B0" w:rsidP="00CC09B0">
      <w:pPr>
        <w:tabs>
          <w:tab w:val="num" w:pos="2"/>
        </w:tabs>
        <w:ind w:left="2" w:hanging="2"/>
        <w:rPr>
          <w:bCs/>
          <w:color w:val="FF0000"/>
        </w:rPr>
      </w:pPr>
      <w:r w:rsidRPr="00C10240">
        <w:rPr>
          <w:bCs/>
          <w:color w:val="FF0000"/>
        </w:rPr>
        <w:t xml:space="preserve">    </w:t>
      </w:r>
    </w:p>
    <w:p w:rsidR="002D2E98" w:rsidRDefault="002D2E98">
      <w:pPr>
        <w:rPr>
          <w:bCs/>
          <w:color w:val="FF0000"/>
        </w:rPr>
      </w:pPr>
      <w:r>
        <w:rPr>
          <w:bCs/>
          <w:color w:val="FF0000"/>
        </w:rPr>
        <w:br w:type="page"/>
      </w:r>
    </w:p>
    <w:p w:rsidR="00CC09B0" w:rsidRPr="00C10240" w:rsidRDefault="00CC09B0" w:rsidP="00CC09B0">
      <w:pPr>
        <w:tabs>
          <w:tab w:val="num" w:pos="2"/>
        </w:tabs>
        <w:ind w:left="2" w:hanging="2"/>
        <w:rPr>
          <w:bCs/>
          <w:color w:val="FF0000"/>
        </w:rPr>
      </w:pPr>
      <w:r w:rsidRPr="00C10240">
        <w:rPr>
          <w:bCs/>
          <w:color w:val="FF0000"/>
        </w:rPr>
        <w:lastRenderedPageBreak/>
        <w:t>Geometrijska telesa in liki</w:t>
      </w:r>
    </w:p>
    <w:p w:rsidR="00CC09B0" w:rsidRPr="00C10240" w:rsidRDefault="00CC09B0" w:rsidP="00CC09B0">
      <w:pPr>
        <w:numPr>
          <w:ilvl w:val="0"/>
          <w:numId w:val="4"/>
        </w:numPr>
        <w:tabs>
          <w:tab w:val="num" w:pos="2"/>
          <w:tab w:val="num" w:pos="711"/>
        </w:tabs>
        <w:spacing w:after="0" w:line="240" w:lineRule="auto"/>
        <w:ind w:left="428" w:hanging="284"/>
        <w:contextualSpacing/>
        <w:rPr>
          <w:bCs/>
        </w:rPr>
      </w:pPr>
      <w:r w:rsidRPr="00C10240">
        <w:rPr>
          <w:bCs/>
        </w:rPr>
        <w:t>Vrste geometrijskih teles</w:t>
      </w:r>
    </w:p>
    <w:p w:rsidR="00CC09B0" w:rsidRPr="00C10240" w:rsidRDefault="00CC09B0" w:rsidP="00CC09B0">
      <w:pPr>
        <w:tabs>
          <w:tab w:val="num" w:pos="711"/>
        </w:tabs>
        <w:ind w:left="428" w:hanging="284"/>
        <w:contextualSpacing/>
        <w:rPr>
          <w:bCs/>
        </w:rPr>
      </w:pPr>
      <w:r w:rsidRPr="00C10240">
        <w:rPr>
          <w:bCs/>
          <w:noProof/>
          <w:lang w:eastAsia="sl-SI"/>
        </w:rPr>
        <w:drawing>
          <wp:inline distT="0" distB="0" distL="0" distR="0" wp14:anchorId="1D1E416B" wp14:editId="2CC06530">
            <wp:extent cx="1840446" cy="857250"/>
            <wp:effectExtent l="0" t="0" r="7620" b="0"/>
            <wp:docPr id="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533" cy="85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C09B0" w:rsidRPr="00C10240" w:rsidRDefault="00CC09B0" w:rsidP="00CC09B0">
      <w:pPr>
        <w:numPr>
          <w:ilvl w:val="0"/>
          <w:numId w:val="4"/>
        </w:numPr>
        <w:tabs>
          <w:tab w:val="num" w:pos="2"/>
          <w:tab w:val="num" w:pos="711"/>
        </w:tabs>
        <w:spacing w:after="0" w:line="240" w:lineRule="auto"/>
        <w:ind w:left="428" w:hanging="284"/>
        <w:contextualSpacing/>
        <w:rPr>
          <w:bCs/>
        </w:rPr>
      </w:pPr>
      <w:r w:rsidRPr="00C10240">
        <w:rPr>
          <w:bCs/>
        </w:rPr>
        <w:t>Lastnosti geometrijskih teles</w:t>
      </w:r>
    </w:p>
    <w:p w:rsidR="00CC09B0" w:rsidRPr="00C10240" w:rsidRDefault="00CC09B0" w:rsidP="00CC09B0">
      <w:pPr>
        <w:tabs>
          <w:tab w:val="num" w:pos="2"/>
          <w:tab w:val="num" w:pos="711"/>
        </w:tabs>
        <w:ind w:left="428" w:hanging="284"/>
        <w:contextualSpacing/>
        <w:rPr>
          <w:bCs/>
        </w:rPr>
      </w:pPr>
      <w:r w:rsidRPr="00C10240">
        <w:rPr>
          <w:bCs/>
          <w:noProof/>
          <w:lang w:eastAsia="sl-SI"/>
        </w:rPr>
        <w:drawing>
          <wp:inline distT="0" distB="0" distL="0" distR="0" wp14:anchorId="6BF6A891" wp14:editId="70ADC37A">
            <wp:extent cx="1653886" cy="904875"/>
            <wp:effectExtent l="0" t="0" r="3810" b="0"/>
            <wp:docPr id="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E0ECEE"/>
                        </a:clrFrom>
                        <a:clrTo>
                          <a:srgbClr val="E0EC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667" cy="90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C09B0" w:rsidRPr="00C10240" w:rsidRDefault="00CC09B0" w:rsidP="00CC09B0">
      <w:pPr>
        <w:tabs>
          <w:tab w:val="num" w:pos="2"/>
          <w:tab w:val="num" w:pos="711"/>
        </w:tabs>
        <w:ind w:left="428" w:hanging="284"/>
        <w:contextualSpacing/>
        <w:rPr>
          <w:bCs/>
        </w:rPr>
      </w:pPr>
    </w:p>
    <w:p w:rsidR="00CC09B0" w:rsidRPr="00C10240" w:rsidRDefault="00CC09B0" w:rsidP="00CC09B0">
      <w:pPr>
        <w:numPr>
          <w:ilvl w:val="0"/>
          <w:numId w:val="4"/>
        </w:numPr>
        <w:tabs>
          <w:tab w:val="num" w:pos="2"/>
          <w:tab w:val="num" w:pos="711"/>
        </w:tabs>
        <w:spacing w:after="0" w:line="240" w:lineRule="auto"/>
        <w:ind w:left="428" w:hanging="284"/>
        <w:contextualSpacing/>
        <w:rPr>
          <w:bCs/>
        </w:rPr>
      </w:pPr>
      <w:r w:rsidRPr="00C10240">
        <w:rPr>
          <w:bCs/>
        </w:rPr>
        <w:t>Lastnosti geometrijskih likov</w:t>
      </w:r>
    </w:p>
    <w:p w:rsidR="00CC09B0" w:rsidRPr="00C10240" w:rsidRDefault="00CC09B0" w:rsidP="00CC09B0">
      <w:pPr>
        <w:tabs>
          <w:tab w:val="num" w:pos="2"/>
          <w:tab w:val="num" w:pos="711"/>
        </w:tabs>
        <w:ind w:left="428" w:hanging="284"/>
        <w:contextualSpacing/>
        <w:rPr>
          <w:bCs/>
        </w:rPr>
      </w:pPr>
      <w:r w:rsidRPr="00C10240">
        <w:rPr>
          <w:bCs/>
          <w:noProof/>
          <w:lang w:eastAsia="sl-SI"/>
        </w:rPr>
        <w:drawing>
          <wp:inline distT="0" distB="0" distL="0" distR="0" wp14:anchorId="55310273" wp14:editId="5437DB9B">
            <wp:extent cx="1295400" cy="767134"/>
            <wp:effectExtent l="0" t="0" r="0" b="0"/>
            <wp:docPr id="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E0ECEE"/>
                        </a:clrFrom>
                        <a:clrTo>
                          <a:srgbClr val="E0EC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837" cy="76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C09B0" w:rsidRPr="00C10240" w:rsidRDefault="00CC09B0" w:rsidP="00CC09B0">
      <w:pPr>
        <w:numPr>
          <w:ilvl w:val="0"/>
          <w:numId w:val="4"/>
        </w:numPr>
        <w:tabs>
          <w:tab w:val="num" w:pos="711"/>
        </w:tabs>
        <w:spacing w:after="0" w:line="240" w:lineRule="auto"/>
        <w:ind w:left="428" w:hanging="284"/>
        <w:contextualSpacing/>
        <w:rPr>
          <w:bCs/>
        </w:rPr>
      </w:pPr>
      <w:r w:rsidRPr="00C10240">
        <w:rPr>
          <w:bCs/>
        </w:rPr>
        <w:t>Označevanje pravokotnika in kvadrata</w:t>
      </w:r>
    </w:p>
    <w:p w:rsidR="00CC09B0" w:rsidRPr="00C10240" w:rsidRDefault="00CC09B0" w:rsidP="00CC09B0">
      <w:pPr>
        <w:tabs>
          <w:tab w:val="num" w:pos="711"/>
        </w:tabs>
        <w:ind w:left="428" w:hanging="284"/>
        <w:contextualSpacing/>
        <w:rPr>
          <w:noProof/>
        </w:rPr>
      </w:pPr>
      <w:r w:rsidRPr="00C10240">
        <w:rPr>
          <w:bCs/>
          <w:noProof/>
          <w:lang w:eastAsia="sl-SI"/>
        </w:rPr>
        <w:drawing>
          <wp:inline distT="0" distB="0" distL="0" distR="0" wp14:anchorId="7DF09D60" wp14:editId="12D26470">
            <wp:extent cx="1257535" cy="723676"/>
            <wp:effectExtent l="0" t="0" r="0" b="635"/>
            <wp:docPr id="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E0ECEE"/>
                        </a:clrFrom>
                        <a:clrTo>
                          <a:srgbClr val="E0EC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535" cy="72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C10240">
        <w:rPr>
          <w:noProof/>
        </w:rPr>
        <w:t xml:space="preserve"> </w:t>
      </w:r>
      <w:r w:rsidRPr="00C10240">
        <w:rPr>
          <w:bCs/>
          <w:noProof/>
          <w:lang w:eastAsia="sl-SI"/>
        </w:rPr>
        <w:drawing>
          <wp:inline distT="0" distB="0" distL="0" distR="0" wp14:anchorId="2C63DA35" wp14:editId="0DB6DB9A">
            <wp:extent cx="935732" cy="846287"/>
            <wp:effectExtent l="0" t="0" r="0" b="0"/>
            <wp:docPr id="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E0ECEE"/>
                        </a:clrFrom>
                        <a:clrTo>
                          <a:srgbClr val="E0EC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32" cy="84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C09B0" w:rsidRPr="00C10240" w:rsidRDefault="00CC09B0" w:rsidP="00CC09B0">
      <w:pPr>
        <w:numPr>
          <w:ilvl w:val="0"/>
          <w:numId w:val="4"/>
        </w:numPr>
        <w:tabs>
          <w:tab w:val="num" w:pos="711"/>
        </w:tabs>
        <w:spacing w:after="0" w:line="240" w:lineRule="auto"/>
        <w:ind w:left="428" w:hanging="284"/>
        <w:contextualSpacing/>
        <w:rPr>
          <w:bCs/>
        </w:rPr>
      </w:pPr>
      <w:r w:rsidRPr="00C10240">
        <w:rPr>
          <w:noProof/>
        </w:rPr>
        <w:t>Skladni liki</w:t>
      </w:r>
    </w:p>
    <w:p w:rsidR="00CC09B0" w:rsidRPr="00C10240" w:rsidRDefault="00CC09B0" w:rsidP="00CC09B0">
      <w:pPr>
        <w:tabs>
          <w:tab w:val="num" w:pos="711"/>
        </w:tabs>
        <w:ind w:left="428" w:hanging="284"/>
        <w:contextualSpacing/>
        <w:rPr>
          <w:bCs/>
        </w:rPr>
      </w:pPr>
      <w:r w:rsidRPr="00C10240">
        <w:rPr>
          <w:bCs/>
          <w:noProof/>
          <w:lang w:eastAsia="sl-SI"/>
        </w:rPr>
        <w:drawing>
          <wp:inline distT="0" distB="0" distL="0" distR="0" wp14:anchorId="3B136D33" wp14:editId="73511797">
            <wp:extent cx="2095500" cy="606707"/>
            <wp:effectExtent l="0" t="0" r="0" b="3175"/>
            <wp:docPr id="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00"/>
                    <a:stretch/>
                  </pic:blipFill>
                  <pic:spPr bwMode="auto">
                    <a:xfrm>
                      <a:off x="0" y="0"/>
                      <a:ext cx="2093815" cy="60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9B0" w:rsidRPr="00C10240" w:rsidRDefault="00CC09B0" w:rsidP="00CC09B0">
      <w:pPr>
        <w:tabs>
          <w:tab w:val="num" w:pos="711"/>
        </w:tabs>
        <w:ind w:left="428" w:hanging="284"/>
        <w:contextualSpacing/>
        <w:rPr>
          <w:bCs/>
        </w:rPr>
      </w:pPr>
    </w:p>
    <w:p w:rsidR="00F6371C" w:rsidRPr="00C10240" w:rsidRDefault="00F6371C" w:rsidP="00F6371C">
      <w:pPr>
        <w:tabs>
          <w:tab w:val="num" w:pos="2"/>
        </w:tabs>
        <w:ind w:left="2" w:hanging="2"/>
        <w:rPr>
          <w:bCs/>
          <w:color w:val="FF0000"/>
        </w:rPr>
      </w:pPr>
      <w:r w:rsidRPr="00C10240">
        <w:rPr>
          <w:bCs/>
          <w:color w:val="FF0000"/>
        </w:rPr>
        <w:t>Simetrija</w:t>
      </w:r>
    </w:p>
    <w:p w:rsidR="00F6371C" w:rsidRPr="00C10240" w:rsidRDefault="00F6371C" w:rsidP="00F6371C">
      <w:pPr>
        <w:numPr>
          <w:ilvl w:val="0"/>
          <w:numId w:val="2"/>
        </w:numPr>
        <w:tabs>
          <w:tab w:val="num" w:pos="2"/>
        </w:tabs>
        <w:spacing w:after="0" w:line="240" w:lineRule="auto"/>
        <w:contextualSpacing/>
        <w:rPr>
          <w:bCs/>
        </w:rPr>
      </w:pPr>
      <w:r w:rsidRPr="00C10240">
        <w:rPr>
          <w:bCs/>
        </w:rPr>
        <w:t>Simetričen je tisti predmet, pri katerem lahko določimo sredinsko črto (simetralo), ki ga razdeli na dva zrcalno enaka dela.</w:t>
      </w:r>
    </w:p>
    <w:p w:rsidR="00F6371C" w:rsidRPr="00C10240" w:rsidRDefault="00F6371C" w:rsidP="00F6371C">
      <w:pPr>
        <w:ind w:left="720"/>
        <w:contextualSpacing/>
      </w:pPr>
      <w:r w:rsidRPr="00C10240">
        <w:object w:dxaOrig="3630" w:dyaOrig="1650">
          <v:shape id="_x0000_i1047" type="#_x0000_t75" style="width:181.5pt;height:82.5pt" o:ole="">
            <v:imagedata r:id="rId60" o:title=""/>
          </v:shape>
          <o:OLEObject Type="Embed" ProgID="PBrush" ShapeID="_x0000_i1047" DrawAspect="Content" ObjectID="_1578467855" r:id="rId61"/>
        </w:object>
      </w:r>
    </w:p>
    <w:p w:rsidR="00F6371C" w:rsidRPr="00C10240" w:rsidRDefault="00F6371C" w:rsidP="00F6371C">
      <w:pPr>
        <w:numPr>
          <w:ilvl w:val="0"/>
          <w:numId w:val="2"/>
        </w:numPr>
        <w:spacing w:after="0" w:line="240" w:lineRule="auto"/>
        <w:contextualSpacing/>
        <w:rPr>
          <w:bCs/>
        </w:rPr>
      </w:pPr>
      <w:r w:rsidRPr="00C10240">
        <w:rPr>
          <w:bCs/>
        </w:rPr>
        <w:t>Predmet ima lahko več simetral.</w:t>
      </w:r>
    </w:p>
    <w:p w:rsidR="00F6371C" w:rsidRPr="00C10240" w:rsidRDefault="00F6371C" w:rsidP="00F6371C">
      <w:pPr>
        <w:ind w:left="720"/>
        <w:contextualSpacing/>
      </w:pPr>
      <w:r w:rsidRPr="00C10240">
        <w:object w:dxaOrig="4335" w:dyaOrig="1485">
          <v:shape id="_x0000_i1048" type="#_x0000_t75" style="width:216.5pt;height:73.5pt" o:ole="">
            <v:imagedata r:id="rId62" o:title=""/>
          </v:shape>
          <o:OLEObject Type="Embed" ProgID="PBrush" ShapeID="_x0000_i1048" DrawAspect="Content" ObjectID="_1578467856" r:id="rId63"/>
        </w:object>
      </w:r>
    </w:p>
    <w:p w:rsidR="002D2E98" w:rsidRDefault="002D2E98">
      <w:pPr>
        <w:rPr>
          <w:color w:val="FF0000"/>
        </w:rPr>
      </w:pPr>
      <w:r>
        <w:rPr>
          <w:color w:val="FF0000"/>
        </w:rPr>
        <w:br w:type="page"/>
      </w:r>
    </w:p>
    <w:p w:rsidR="00F6371C" w:rsidRPr="00C10240" w:rsidRDefault="00F6371C" w:rsidP="00F6371C">
      <w:pPr>
        <w:rPr>
          <w:color w:val="FF0000"/>
        </w:rPr>
      </w:pPr>
      <w:r w:rsidRPr="00C10240">
        <w:rPr>
          <w:color w:val="FF0000"/>
        </w:rPr>
        <w:lastRenderedPageBreak/>
        <w:t>Vzorci</w:t>
      </w:r>
    </w:p>
    <w:p w:rsidR="00F6371C" w:rsidRPr="00C10240" w:rsidRDefault="00F6371C" w:rsidP="00F6371C">
      <w:r w:rsidRPr="00C10240">
        <w:t xml:space="preserve">      Vzorec je ponavljanje nečesa. </w:t>
      </w:r>
    </w:p>
    <w:p w:rsidR="00F6371C" w:rsidRPr="00C10240" w:rsidRDefault="00F6371C" w:rsidP="00F6371C">
      <w:r w:rsidRPr="00C10240">
        <w:t xml:space="preserve">      Lahko je:</w:t>
      </w:r>
    </w:p>
    <w:p w:rsidR="00F6371C" w:rsidRPr="00C10240" w:rsidRDefault="00F6371C" w:rsidP="00F6371C">
      <w:pPr>
        <w:numPr>
          <w:ilvl w:val="0"/>
          <w:numId w:val="2"/>
        </w:numPr>
        <w:spacing w:after="0" w:line="240" w:lineRule="auto"/>
        <w:contextualSpacing/>
      </w:pPr>
      <w:r w:rsidRPr="00C10240">
        <w:t>enostaven – ima en kriterij (npr. vrtenje):</w:t>
      </w:r>
    </w:p>
    <w:p w:rsidR="00F6371C" w:rsidRPr="00C10240" w:rsidRDefault="00F6371C" w:rsidP="00F6371C">
      <w:pPr>
        <w:ind w:left="720"/>
        <w:contextualSpacing/>
      </w:pPr>
      <w:r w:rsidRPr="00C10240">
        <w:rPr>
          <w:rFonts w:ascii="Calibri" w:hAnsi="Calibri"/>
        </w:rPr>
        <w:object w:dxaOrig="4770" w:dyaOrig="2070">
          <v:shape id="_x0000_i1049" type="#_x0000_t75" style="width:171.5pt;height:74.5pt" o:ole="">
            <v:imagedata r:id="rId64" o:title=""/>
          </v:shape>
          <o:OLEObject Type="Embed" ProgID="PBrush" ShapeID="_x0000_i1049" DrawAspect="Content" ObjectID="_1578467857" r:id="rId65"/>
        </w:object>
      </w:r>
    </w:p>
    <w:p w:rsidR="00F6371C" w:rsidRPr="00C10240" w:rsidRDefault="00F6371C" w:rsidP="00F6371C">
      <w:pPr>
        <w:numPr>
          <w:ilvl w:val="0"/>
          <w:numId w:val="2"/>
        </w:numPr>
        <w:spacing w:after="0" w:line="240" w:lineRule="auto"/>
        <w:contextualSpacing/>
      </w:pPr>
      <w:r w:rsidRPr="00C10240">
        <w:t>ali bolj zapleten – ima več kriterijev (npr. vrtenje in sprememba barve):</w:t>
      </w:r>
    </w:p>
    <w:p w:rsidR="00F6371C" w:rsidRDefault="00F6371C" w:rsidP="00F6371C">
      <w:pPr>
        <w:spacing w:after="0"/>
      </w:pPr>
      <w:r w:rsidRPr="00C10240">
        <w:object w:dxaOrig="4815" w:dyaOrig="2025">
          <v:shape id="_x0000_i1050" type="#_x0000_t75" style="width:174pt;height:73.5pt" o:ole="">
            <v:imagedata r:id="rId66" o:title=""/>
          </v:shape>
          <o:OLEObject Type="Embed" ProgID="PBrush" ShapeID="_x0000_i1050" DrawAspect="Content" ObjectID="_1578467858" r:id="rId67"/>
        </w:object>
      </w:r>
    </w:p>
    <w:p w:rsidR="002D2E98" w:rsidRDefault="002D2E98" w:rsidP="00F6371C">
      <w:pPr>
        <w:spacing w:after="0"/>
      </w:pPr>
    </w:p>
    <w:p w:rsidR="002D2E98" w:rsidRDefault="002D2E98" w:rsidP="00F6371C">
      <w:pPr>
        <w:spacing w:after="0"/>
      </w:pPr>
    </w:p>
    <w:p w:rsidR="002D2E98" w:rsidRDefault="002D2E98" w:rsidP="00F6371C">
      <w:pPr>
        <w:spacing w:after="0"/>
      </w:pPr>
    </w:p>
    <w:p w:rsidR="00F6371C" w:rsidRDefault="00F6371C" w:rsidP="002D2E98">
      <w:r w:rsidRPr="00C10240">
        <w:object w:dxaOrig="8956" w:dyaOrig="6314">
          <v:shape id="_x0000_i1051" type="#_x0000_t75" style="width:407pt;height:4in" o:ole="">
            <v:imagedata r:id="rId68" o:title=""/>
          </v:shape>
          <o:OLEObject Type="Embed" ProgID="PBrush" ShapeID="_x0000_i1051" DrawAspect="Content" ObjectID="_1578467859" r:id="rId69"/>
        </w:object>
      </w:r>
    </w:p>
    <w:p w:rsidR="00F6371C" w:rsidRDefault="00F6371C" w:rsidP="00373960">
      <w:pPr>
        <w:spacing w:after="0"/>
      </w:pPr>
    </w:p>
    <w:p w:rsidR="002D2E98" w:rsidRDefault="00CC09B0" w:rsidP="00CC09B0">
      <w:pPr>
        <w:tabs>
          <w:tab w:val="left" w:pos="274"/>
        </w:tabs>
        <w:rPr>
          <w:color w:val="FF0000"/>
        </w:rPr>
      </w:pPr>
      <w:r>
        <w:rPr>
          <w:color w:val="FF0000"/>
        </w:rPr>
        <w:t xml:space="preserve">    </w:t>
      </w:r>
    </w:p>
    <w:p w:rsidR="002D2E98" w:rsidRDefault="002D2E98">
      <w:pPr>
        <w:rPr>
          <w:color w:val="FF0000"/>
        </w:rPr>
      </w:pPr>
      <w:r>
        <w:rPr>
          <w:color w:val="FF0000"/>
        </w:rPr>
        <w:br w:type="page"/>
      </w:r>
    </w:p>
    <w:p w:rsidR="00CC09B0" w:rsidRPr="00C10240" w:rsidRDefault="00CC09B0" w:rsidP="00CC09B0">
      <w:pPr>
        <w:tabs>
          <w:tab w:val="left" w:pos="274"/>
        </w:tabs>
        <w:rPr>
          <w:color w:val="FF0000"/>
        </w:rPr>
      </w:pPr>
      <w:r w:rsidRPr="00C10240">
        <w:rPr>
          <w:color w:val="FF0000"/>
        </w:rPr>
        <w:lastRenderedPageBreak/>
        <w:t>Krog in krožnica</w:t>
      </w:r>
    </w:p>
    <w:p w:rsidR="00CC09B0" w:rsidRPr="00C10240" w:rsidRDefault="00CC09B0" w:rsidP="00CC09B0">
      <w:r w:rsidRPr="00C10240">
        <w:t xml:space="preserve">    Krog je geometrijski lik, krožnica pa črta, ki ga omejuje.</w:t>
      </w:r>
    </w:p>
    <w:p w:rsidR="00CC09B0" w:rsidRPr="00C10240" w:rsidRDefault="00CC09B0" w:rsidP="00CC09B0">
      <w:r w:rsidRPr="00C10240">
        <w:object w:dxaOrig="6195" w:dyaOrig="2055">
          <v:shape id="_x0000_i1052" type="#_x0000_t75" style="width:292pt;height:96pt" o:ole="">
            <v:imagedata r:id="rId70" o:title=""/>
          </v:shape>
          <o:OLEObject Type="Embed" ProgID="PBrush" ShapeID="_x0000_i1052" DrawAspect="Content" ObjectID="_1578467860" r:id="rId71"/>
        </w:object>
      </w:r>
    </w:p>
    <w:p w:rsidR="00CC09B0" w:rsidRPr="00C10240" w:rsidRDefault="00CC09B0" w:rsidP="00CC09B0">
      <w:r w:rsidRPr="00C10240">
        <w:t xml:space="preserve">    Lahko jima načrtamo središče (S), polmer (r) in premer (d).</w:t>
      </w:r>
    </w:p>
    <w:p w:rsidR="00CC09B0" w:rsidRPr="00C10240" w:rsidRDefault="00CC09B0" w:rsidP="00CC09B0"/>
    <w:p w:rsidR="00CC09B0" w:rsidRPr="00C10240" w:rsidRDefault="00CC09B0" w:rsidP="00CC09B0">
      <w:r w:rsidRPr="00C10240">
        <w:object w:dxaOrig="5940" w:dyaOrig="3300">
          <v:shape id="_x0000_i1053" type="#_x0000_t75" style="width:182.5pt;height:102pt" o:ole="">
            <v:imagedata r:id="rId72" o:title=""/>
          </v:shape>
          <o:OLEObject Type="Embed" ProgID="PBrush" ShapeID="_x0000_i1053" DrawAspect="Content" ObjectID="_1578467861" r:id="rId73"/>
        </w:object>
      </w:r>
    </w:p>
    <w:p w:rsidR="00CC09B0" w:rsidRPr="00C10240" w:rsidRDefault="00CC09B0" w:rsidP="00CC09B0">
      <w:pPr>
        <w:tabs>
          <w:tab w:val="num" w:pos="360"/>
        </w:tabs>
        <w:ind w:left="360" w:hanging="360"/>
      </w:pPr>
      <w:r w:rsidRPr="00C10240">
        <w:t xml:space="preserve">    Premer je dvakrat daljši od polmera.</w:t>
      </w:r>
    </w:p>
    <w:p w:rsidR="00480E60" w:rsidRDefault="00480E60" w:rsidP="00373960">
      <w:pPr>
        <w:spacing w:after="0"/>
        <w:rPr>
          <w:rFonts w:eastAsia="Calibri"/>
        </w:rPr>
      </w:pPr>
    </w:p>
    <w:p w:rsidR="00CC09B0" w:rsidRDefault="00CC09B0" w:rsidP="00373960">
      <w:pPr>
        <w:spacing w:after="0"/>
        <w:rPr>
          <w:rFonts w:eastAsia="Calibri"/>
        </w:rPr>
      </w:pPr>
    </w:p>
    <w:p w:rsidR="00CC09B0" w:rsidRDefault="00CC09B0" w:rsidP="00373960">
      <w:pPr>
        <w:spacing w:after="0"/>
        <w:rPr>
          <w:rFonts w:eastAsia="Calibri"/>
        </w:rPr>
      </w:pPr>
    </w:p>
    <w:p w:rsidR="00480E60" w:rsidRDefault="00480E60" w:rsidP="00373960">
      <w:pPr>
        <w:spacing w:after="0"/>
        <w:rPr>
          <w:rFonts w:eastAsia="Calibri"/>
        </w:rPr>
      </w:pPr>
    </w:p>
    <w:p w:rsidR="00F6371C" w:rsidRDefault="00F6371C" w:rsidP="00373960">
      <w:pPr>
        <w:spacing w:after="0"/>
      </w:pPr>
    </w:p>
    <w:p w:rsidR="00480E60" w:rsidRDefault="00F6371C" w:rsidP="00373960">
      <w:pPr>
        <w:spacing w:after="0"/>
      </w:pPr>
      <w:r w:rsidRPr="00C10240">
        <w:object w:dxaOrig="9901" w:dyaOrig="4334">
          <v:shape id="_x0000_i1054" type="#_x0000_t75" style="width:454pt;height:199.5pt" o:ole="">
            <v:imagedata r:id="rId74" o:title=""/>
          </v:shape>
          <o:OLEObject Type="Embed" ProgID="PBrush" ShapeID="_x0000_i1054" DrawAspect="Content" ObjectID="_1578467862" r:id="rId75"/>
        </w:object>
      </w:r>
    </w:p>
    <w:p w:rsidR="00F6371C" w:rsidRDefault="00F6371C" w:rsidP="00373960">
      <w:pPr>
        <w:spacing w:after="0"/>
      </w:pPr>
    </w:p>
    <w:p w:rsidR="00F6371C" w:rsidRDefault="00F6371C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F6371C" w:rsidRDefault="00F6371C" w:rsidP="00373960">
      <w:pPr>
        <w:spacing w:after="0"/>
      </w:pPr>
    </w:p>
    <w:p w:rsidR="00F6371C" w:rsidRDefault="00F6371C" w:rsidP="00373960">
      <w:pPr>
        <w:spacing w:after="0"/>
      </w:pPr>
      <w:r w:rsidRPr="00C10240">
        <w:object w:dxaOrig="7889" w:dyaOrig="4889">
          <v:shape id="_x0000_i1055" type="#_x0000_t75" style="width:394.5pt;height:244pt" o:ole="">
            <v:imagedata r:id="rId76" o:title=""/>
          </v:shape>
          <o:OLEObject Type="Embed" ProgID="PBrush" ShapeID="_x0000_i1055" DrawAspect="Content" ObjectID="_1578467863" r:id="rId77"/>
        </w:object>
      </w:r>
    </w:p>
    <w:p w:rsidR="00F6371C" w:rsidRDefault="00F6371C" w:rsidP="00373960">
      <w:pPr>
        <w:spacing w:after="0"/>
      </w:pPr>
    </w:p>
    <w:p w:rsidR="00F6371C" w:rsidRDefault="00F6371C" w:rsidP="00373960">
      <w:pPr>
        <w:spacing w:after="0"/>
      </w:pPr>
    </w:p>
    <w:p w:rsidR="00F6371C" w:rsidRDefault="00F6371C" w:rsidP="00373960">
      <w:pPr>
        <w:spacing w:after="0"/>
      </w:pPr>
    </w:p>
    <w:p w:rsidR="00F6371C" w:rsidRDefault="00F6371C" w:rsidP="00373960">
      <w:pPr>
        <w:spacing w:after="0"/>
      </w:pPr>
    </w:p>
    <w:p w:rsidR="00F6371C" w:rsidRDefault="00F6371C" w:rsidP="00373960">
      <w:pPr>
        <w:spacing w:after="0"/>
      </w:pPr>
      <w:r w:rsidRPr="00C10240">
        <w:object w:dxaOrig="9676" w:dyaOrig="3420">
          <v:shape id="_x0000_i1056" type="#_x0000_t75" style="width:453pt;height:159.5pt" o:ole="">
            <v:imagedata r:id="rId78" o:title=""/>
          </v:shape>
          <o:OLEObject Type="Embed" ProgID="PBrush" ShapeID="_x0000_i1056" DrawAspect="Content" ObjectID="_1578467864" r:id="rId79"/>
        </w:object>
      </w:r>
    </w:p>
    <w:p w:rsidR="00F6371C" w:rsidRDefault="00F6371C" w:rsidP="00373960">
      <w:pPr>
        <w:spacing w:after="0"/>
      </w:pPr>
    </w:p>
    <w:p w:rsidR="00F6371C" w:rsidRDefault="00F6371C" w:rsidP="00373960">
      <w:pPr>
        <w:spacing w:after="0"/>
      </w:pPr>
    </w:p>
    <w:p w:rsidR="00F6371C" w:rsidRDefault="00F6371C" w:rsidP="00373960">
      <w:pPr>
        <w:spacing w:after="0"/>
      </w:pPr>
    </w:p>
    <w:p w:rsidR="00F6371C" w:rsidRDefault="00F6371C" w:rsidP="00373960">
      <w:pPr>
        <w:spacing w:after="0"/>
        <w:rPr>
          <w:color w:val="FF0000"/>
          <w:sz w:val="24"/>
          <w:szCs w:val="24"/>
        </w:rPr>
      </w:pPr>
    </w:p>
    <w:p w:rsidR="00F6371C" w:rsidRDefault="00F6371C" w:rsidP="00373960">
      <w:pPr>
        <w:spacing w:after="0"/>
        <w:rPr>
          <w:color w:val="FF0000"/>
          <w:sz w:val="24"/>
          <w:szCs w:val="24"/>
        </w:rPr>
      </w:pPr>
    </w:p>
    <w:sectPr w:rsidR="00F6371C" w:rsidSect="009E4011">
      <w:headerReference w:type="even" r:id="rId80"/>
      <w:headerReference w:type="default" r:id="rId81"/>
      <w:footerReference w:type="even" r:id="rId82"/>
      <w:footerReference w:type="default" r:id="rId83"/>
      <w:headerReference w:type="first" r:id="rId84"/>
      <w:footerReference w:type="first" r:id="rId85"/>
      <w:pgSz w:w="11906" w:h="16838"/>
      <w:pgMar w:top="141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27E3" w:rsidRDefault="005627E3" w:rsidP="002460AB">
      <w:pPr>
        <w:spacing w:after="0" w:line="240" w:lineRule="auto"/>
      </w:pPr>
      <w:r>
        <w:separator/>
      </w:r>
    </w:p>
  </w:endnote>
  <w:endnote w:type="continuationSeparator" w:id="0">
    <w:p w:rsidR="005627E3" w:rsidRDefault="005627E3" w:rsidP="00246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841" w:rsidRDefault="00D51841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4009444"/>
      <w:docPartObj>
        <w:docPartGallery w:val="Page Numbers (Bottom of Page)"/>
        <w:docPartUnique/>
      </w:docPartObj>
    </w:sdtPr>
    <w:sdtEndPr/>
    <w:sdtContent>
      <w:p w:rsidR="002460AB" w:rsidRDefault="00C43310">
        <w:pPr>
          <w:pStyle w:val="Noga"/>
          <w:jc w:val="right"/>
        </w:pPr>
        <w:r>
          <w:t>Za gradivo Radovednih pet p</w:t>
        </w:r>
        <w:r w:rsidR="00D51841">
          <w:t>ripravil Mladen Kopasić.</w:t>
        </w:r>
        <w:r w:rsidR="002460AB">
          <w:t xml:space="preserve">    </w:t>
        </w:r>
        <w:r w:rsidR="002460AB">
          <w:fldChar w:fldCharType="begin"/>
        </w:r>
        <w:r w:rsidR="002460AB">
          <w:instrText>PAGE   \* MERGEFORMAT</w:instrText>
        </w:r>
        <w:r w:rsidR="002460AB">
          <w:fldChar w:fldCharType="separate"/>
        </w:r>
        <w:r w:rsidR="00C3126A">
          <w:rPr>
            <w:noProof/>
          </w:rPr>
          <w:t>10</w:t>
        </w:r>
        <w:r w:rsidR="002460AB">
          <w:fldChar w:fldCharType="end"/>
        </w:r>
      </w:p>
    </w:sdtContent>
  </w:sdt>
  <w:p w:rsidR="002460AB" w:rsidRDefault="002460AB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841" w:rsidRDefault="00D51841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27E3" w:rsidRDefault="005627E3" w:rsidP="002460AB">
      <w:pPr>
        <w:spacing w:after="0" w:line="240" w:lineRule="auto"/>
      </w:pPr>
      <w:r>
        <w:separator/>
      </w:r>
    </w:p>
  </w:footnote>
  <w:footnote w:type="continuationSeparator" w:id="0">
    <w:p w:rsidR="005627E3" w:rsidRDefault="005627E3" w:rsidP="00246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841" w:rsidRDefault="00D51841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0AB" w:rsidRDefault="002460AB" w:rsidP="002460AB">
    <w:pPr>
      <w:pStyle w:val="Glava"/>
      <w:tabs>
        <w:tab w:val="clear" w:pos="4536"/>
        <w:tab w:val="clear" w:pos="9072"/>
        <w:tab w:val="left" w:pos="6075"/>
      </w:tabs>
      <w:jc w:val="right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4415155</wp:posOffset>
          </wp:positionH>
          <wp:positionV relativeFrom="paragraph">
            <wp:posOffset>-335280</wp:posOffset>
          </wp:positionV>
          <wp:extent cx="1905000" cy="790575"/>
          <wp:effectExtent l="0" t="0" r="0" b="9525"/>
          <wp:wrapNone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841" w:rsidRDefault="00D51841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F07BA5"/>
    <w:multiLevelType w:val="hybridMultilevel"/>
    <w:tmpl w:val="17F68EFC"/>
    <w:lvl w:ilvl="0" w:tplc="27D8CE0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9802CB"/>
    <w:multiLevelType w:val="hybridMultilevel"/>
    <w:tmpl w:val="8F681B2C"/>
    <w:lvl w:ilvl="0" w:tplc="B89E362C">
      <w:numFmt w:val="bullet"/>
      <w:lvlText w:val="-"/>
      <w:lvlJc w:val="left"/>
      <w:pPr>
        <w:tabs>
          <w:tab w:val="num" w:pos="1332"/>
        </w:tabs>
        <w:ind w:left="1332" w:hanging="360"/>
      </w:pPr>
      <w:rPr>
        <w:rFonts w:ascii="Times New Roman" w:eastAsia="Times New Roman" w:hAnsi="Times New Roman" w:hint="default"/>
      </w:r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97D62E7"/>
    <w:multiLevelType w:val="hybridMultilevel"/>
    <w:tmpl w:val="0F580E04"/>
    <w:lvl w:ilvl="0" w:tplc="B89E362C">
      <w:numFmt w:val="bullet"/>
      <w:lvlText w:val="-"/>
      <w:lvlJc w:val="left"/>
      <w:pPr>
        <w:tabs>
          <w:tab w:val="num" w:pos="1332"/>
        </w:tabs>
        <w:ind w:left="1332" w:hanging="360"/>
      </w:pPr>
      <w:rPr>
        <w:rFonts w:ascii="Courier New" w:eastAsia="Courier New" w:hAnsi="Courier New" w:cs="Courier New" w:hint="default"/>
      </w:r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D9A3830"/>
    <w:multiLevelType w:val="hybridMultilevel"/>
    <w:tmpl w:val="2DB28A38"/>
    <w:lvl w:ilvl="0" w:tplc="B89E362C">
      <w:numFmt w:val="bullet"/>
      <w:lvlText w:val="-"/>
      <w:lvlJc w:val="left"/>
      <w:pPr>
        <w:ind w:left="720" w:hanging="360"/>
      </w:pPr>
      <w:rPr>
        <w:rFonts w:ascii="Courier New" w:eastAsia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720"/>
    <w:rsid w:val="00065EE0"/>
    <w:rsid w:val="0007615E"/>
    <w:rsid w:val="00117388"/>
    <w:rsid w:val="00124EC2"/>
    <w:rsid w:val="00143589"/>
    <w:rsid w:val="0014709E"/>
    <w:rsid w:val="001A3C39"/>
    <w:rsid w:val="001D3545"/>
    <w:rsid w:val="00233D3B"/>
    <w:rsid w:val="002460AB"/>
    <w:rsid w:val="0024679E"/>
    <w:rsid w:val="0025160A"/>
    <w:rsid w:val="002B1E8B"/>
    <w:rsid w:val="002D0C9A"/>
    <w:rsid w:val="002D2E98"/>
    <w:rsid w:val="0032239D"/>
    <w:rsid w:val="00330C7D"/>
    <w:rsid w:val="00373960"/>
    <w:rsid w:val="003C6498"/>
    <w:rsid w:val="00404B93"/>
    <w:rsid w:val="00472D6C"/>
    <w:rsid w:val="00480E60"/>
    <w:rsid w:val="004E3834"/>
    <w:rsid w:val="004F2330"/>
    <w:rsid w:val="005627E3"/>
    <w:rsid w:val="005B2ED8"/>
    <w:rsid w:val="006535A9"/>
    <w:rsid w:val="006677AE"/>
    <w:rsid w:val="006B302C"/>
    <w:rsid w:val="007B03E5"/>
    <w:rsid w:val="007E7A8C"/>
    <w:rsid w:val="007F397F"/>
    <w:rsid w:val="0080599A"/>
    <w:rsid w:val="00887B20"/>
    <w:rsid w:val="008B60BB"/>
    <w:rsid w:val="009532E6"/>
    <w:rsid w:val="009C5AEE"/>
    <w:rsid w:val="009E4011"/>
    <w:rsid w:val="009E4EB2"/>
    <w:rsid w:val="00A27720"/>
    <w:rsid w:val="00A454B2"/>
    <w:rsid w:val="00AD4267"/>
    <w:rsid w:val="00AD7371"/>
    <w:rsid w:val="00AF109A"/>
    <w:rsid w:val="00B30EF1"/>
    <w:rsid w:val="00BD5BF0"/>
    <w:rsid w:val="00BD7B24"/>
    <w:rsid w:val="00C3126A"/>
    <w:rsid w:val="00C43310"/>
    <w:rsid w:val="00C65F9D"/>
    <w:rsid w:val="00C818B5"/>
    <w:rsid w:val="00CC09B0"/>
    <w:rsid w:val="00CC68EB"/>
    <w:rsid w:val="00CD3017"/>
    <w:rsid w:val="00D254E8"/>
    <w:rsid w:val="00D51841"/>
    <w:rsid w:val="00D9251A"/>
    <w:rsid w:val="00DC2D9F"/>
    <w:rsid w:val="00E148F1"/>
    <w:rsid w:val="00E94FCE"/>
    <w:rsid w:val="00ED5615"/>
    <w:rsid w:val="00EE05EA"/>
    <w:rsid w:val="00F40777"/>
    <w:rsid w:val="00F6371C"/>
    <w:rsid w:val="00F97C0D"/>
    <w:rsid w:val="00FD3516"/>
    <w:rsid w:val="00FE2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7D154AA-3CB6-4677-8F52-DB67DC61F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460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460AB"/>
  </w:style>
  <w:style w:type="paragraph" w:styleId="Noga">
    <w:name w:val="footer"/>
    <w:basedOn w:val="Navaden"/>
    <w:link w:val="NogaZnak"/>
    <w:uiPriority w:val="99"/>
    <w:unhideWhenUsed/>
    <w:rsid w:val="002460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460AB"/>
  </w:style>
  <w:style w:type="paragraph" w:styleId="Odstavekseznama">
    <w:name w:val="List Paragraph"/>
    <w:basedOn w:val="Navaden"/>
    <w:uiPriority w:val="34"/>
    <w:qFormat/>
    <w:rsid w:val="002B1E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8.png"/><Relationship Id="rId42" Type="http://schemas.openxmlformats.org/officeDocument/2006/relationships/oleObject" Target="embeddings/oleObject17.bin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4.bin"/><Relationship Id="rId68" Type="http://schemas.openxmlformats.org/officeDocument/2006/relationships/image" Target="media/image36.png"/><Relationship Id="rId84" Type="http://schemas.openxmlformats.org/officeDocument/2006/relationships/header" Target="header3.xml"/><Relationship Id="rId16" Type="http://schemas.openxmlformats.org/officeDocument/2006/relationships/oleObject" Target="embeddings/oleObject5.bin"/><Relationship Id="rId11" Type="http://schemas.openxmlformats.org/officeDocument/2006/relationships/image" Target="media/image3.png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2.bin"/><Relationship Id="rId58" Type="http://schemas.openxmlformats.org/officeDocument/2006/relationships/image" Target="media/image30.png"/><Relationship Id="rId74" Type="http://schemas.openxmlformats.org/officeDocument/2006/relationships/image" Target="media/image39.png"/><Relationship Id="rId79" Type="http://schemas.openxmlformats.org/officeDocument/2006/relationships/oleObject" Target="embeddings/oleObject32.bin"/><Relationship Id="rId5" Type="http://schemas.openxmlformats.org/officeDocument/2006/relationships/footnotes" Target="footnotes.xml"/><Relationship Id="rId19" Type="http://schemas.openxmlformats.org/officeDocument/2006/relationships/image" Target="media/image7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5.png"/><Relationship Id="rId43" Type="http://schemas.openxmlformats.org/officeDocument/2006/relationships/image" Target="media/image20.png"/><Relationship Id="rId48" Type="http://schemas.openxmlformats.org/officeDocument/2006/relationships/image" Target="media/image23.png"/><Relationship Id="rId56" Type="http://schemas.openxmlformats.org/officeDocument/2006/relationships/image" Target="media/image28.png"/><Relationship Id="rId64" Type="http://schemas.openxmlformats.org/officeDocument/2006/relationships/image" Target="media/image34.png"/><Relationship Id="rId69" Type="http://schemas.openxmlformats.org/officeDocument/2006/relationships/oleObject" Target="embeddings/oleObject27.bin"/><Relationship Id="rId77" Type="http://schemas.openxmlformats.org/officeDocument/2006/relationships/oleObject" Target="embeddings/oleObject31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1.bin"/><Relationship Id="rId72" Type="http://schemas.openxmlformats.org/officeDocument/2006/relationships/image" Target="media/image38.png"/><Relationship Id="rId80" Type="http://schemas.openxmlformats.org/officeDocument/2006/relationships/header" Target="header1.xml"/><Relationship Id="rId85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image" Target="media/image22.png"/><Relationship Id="rId59" Type="http://schemas.openxmlformats.org/officeDocument/2006/relationships/image" Target="media/image31.emf"/><Relationship Id="rId67" Type="http://schemas.openxmlformats.org/officeDocument/2006/relationships/oleObject" Target="embeddings/oleObject26.bin"/><Relationship Id="rId20" Type="http://schemas.openxmlformats.org/officeDocument/2006/relationships/oleObject" Target="embeddings/oleObject7.bin"/><Relationship Id="rId41" Type="http://schemas.openxmlformats.org/officeDocument/2006/relationships/image" Target="media/image19.png"/><Relationship Id="rId54" Type="http://schemas.openxmlformats.org/officeDocument/2006/relationships/image" Target="media/image26.png"/><Relationship Id="rId62" Type="http://schemas.openxmlformats.org/officeDocument/2006/relationships/image" Target="media/image33.png"/><Relationship Id="rId70" Type="http://schemas.openxmlformats.org/officeDocument/2006/relationships/image" Target="media/image37.png"/><Relationship Id="rId75" Type="http://schemas.openxmlformats.org/officeDocument/2006/relationships/oleObject" Target="embeddings/oleObject30.bin"/><Relationship Id="rId83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1.bin"/><Relationship Id="rId36" Type="http://schemas.openxmlformats.org/officeDocument/2006/relationships/image" Target="media/image16.png"/><Relationship Id="rId49" Type="http://schemas.openxmlformats.org/officeDocument/2006/relationships/oleObject" Target="embeddings/oleObject20.bin"/><Relationship Id="rId57" Type="http://schemas.openxmlformats.org/officeDocument/2006/relationships/image" Target="media/image29.png"/><Relationship Id="rId10" Type="http://schemas.openxmlformats.org/officeDocument/2006/relationships/oleObject" Target="embeddings/oleObject2.bin"/><Relationship Id="rId31" Type="http://schemas.openxmlformats.org/officeDocument/2006/relationships/image" Target="media/image13.png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32.png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29.bin"/><Relationship Id="rId78" Type="http://schemas.openxmlformats.org/officeDocument/2006/relationships/image" Target="media/image41.png"/><Relationship Id="rId81" Type="http://schemas.openxmlformats.org/officeDocument/2006/relationships/header" Target="header2.xml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6.bin"/><Relationship Id="rId34" Type="http://schemas.openxmlformats.org/officeDocument/2006/relationships/oleObject" Target="embeddings/oleObject14.bin"/><Relationship Id="rId50" Type="http://schemas.openxmlformats.org/officeDocument/2006/relationships/image" Target="media/image24.png"/><Relationship Id="rId55" Type="http://schemas.openxmlformats.org/officeDocument/2006/relationships/image" Target="media/image27.png"/><Relationship Id="rId76" Type="http://schemas.openxmlformats.org/officeDocument/2006/relationships/image" Target="media/image40.png"/><Relationship Id="rId7" Type="http://schemas.openxmlformats.org/officeDocument/2006/relationships/image" Target="media/image1.png"/><Relationship Id="rId71" Type="http://schemas.openxmlformats.org/officeDocument/2006/relationships/oleObject" Target="embeddings/oleObject28.bin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4" Type="http://schemas.openxmlformats.org/officeDocument/2006/relationships/oleObject" Target="embeddings/oleObject9.bin"/><Relationship Id="rId40" Type="http://schemas.openxmlformats.org/officeDocument/2006/relationships/image" Target="media/image18.png"/><Relationship Id="rId45" Type="http://schemas.openxmlformats.org/officeDocument/2006/relationships/oleObject" Target="embeddings/oleObject18.bin"/><Relationship Id="rId66" Type="http://schemas.openxmlformats.org/officeDocument/2006/relationships/image" Target="media/image35.png"/><Relationship Id="rId87" Type="http://schemas.openxmlformats.org/officeDocument/2006/relationships/theme" Target="theme/theme1.xml"/><Relationship Id="rId61" Type="http://schemas.openxmlformats.org/officeDocument/2006/relationships/oleObject" Target="embeddings/oleObject23.bin"/><Relationship Id="rId8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Mladen Kopasić</dc:creator>
  <cp:keywords/>
  <dc:description/>
  <cp:lastModifiedBy>Mladen Kopasić</cp:lastModifiedBy>
  <cp:revision>21</cp:revision>
  <dcterms:created xsi:type="dcterms:W3CDTF">2017-09-16T07:13:00Z</dcterms:created>
  <dcterms:modified xsi:type="dcterms:W3CDTF">2018-01-26T09:30:00Z</dcterms:modified>
</cp:coreProperties>
</file>